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7DD2" w:rsidRDefault="00967DD2" w:rsidP="005E1DF3">
      <w:pPr>
        <w:spacing w:after="0" w:line="360" w:lineRule="auto"/>
        <w:rPr>
          <w:rFonts w:ascii="Times New Roman" w:hAnsi="Times New Roman" w:cs="Times New Roman"/>
          <w:b/>
          <w:sz w:val="24"/>
          <w:szCs w:val="24"/>
        </w:rPr>
      </w:pPr>
    </w:p>
    <w:p w:rsidR="00D679C3" w:rsidRPr="005E1DF3" w:rsidRDefault="00D679C3" w:rsidP="005E1DF3">
      <w:pPr>
        <w:spacing w:after="0" w:line="360" w:lineRule="auto"/>
        <w:rPr>
          <w:rFonts w:ascii="Times New Roman" w:hAnsi="Times New Roman" w:cs="Times New Roman"/>
          <w:b/>
          <w:sz w:val="24"/>
          <w:szCs w:val="24"/>
        </w:rPr>
      </w:pPr>
      <w:r w:rsidRPr="005E1DF3">
        <w:rPr>
          <w:rFonts w:ascii="Times New Roman" w:hAnsi="Times New Roman" w:cs="Times New Roman"/>
          <w:b/>
          <w:sz w:val="24"/>
          <w:szCs w:val="24"/>
        </w:rPr>
        <w:t xml:space="preserve">Ονοματεπώνυμο:                          </w:t>
      </w:r>
      <w:r w:rsidR="005E1DF3">
        <w:rPr>
          <w:rFonts w:ascii="Times New Roman" w:hAnsi="Times New Roman" w:cs="Times New Roman"/>
          <w:b/>
          <w:sz w:val="24"/>
          <w:szCs w:val="24"/>
        </w:rPr>
        <w:tab/>
        <w:t>………………………………………………………………</w:t>
      </w:r>
    </w:p>
    <w:p w:rsidR="00D679C3" w:rsidRPr="005E1DF3" w:rsidRDefault="00D679C3" w:rsidP="005E1DF3">
      <w:pPr>
        <w:spacing w:after="0" w:line="360" w:lineRule="auto"/>
        <w:rPr>
          <w:rFonts w:ascii="Times New Roman" w:hAnsi="Times New Roman" w:cs="Times New Roman"/>
          <w:b/>
          <w:sz w:val="24"/>
          <w:szCs w:val="24"/>
        </w:rPr>
      </w:pPr>
      <w:r w:rsidRPr="005E1DF3">
        <w:rPr>
          <w:rFonts w:ascii="Times New Roman" w:hAnsi="Times New Roman" w:cs="Times New Roman"/>
          <w:b/>
          <w:sz w:val="24"/>
          <w:szCs w:val="24"/>
        </w:rPr>
        <w:t>Μάθημα:</w:t>
      </w:r>
      <w:r w:rsidR="005E1DF3">
        <w:rPr>
          <w:rFonts w:ascii="Times New Roman" w:hAnsi="Times New Roman" w:cs="Times New Roman"/>
          <w:b/>
          <w:sz w:val="24"/>
          <w:szCs w:val="24"/>
        </w:rPr>
        <w:tab/>
      </w:r>
      <w:r w:rsidR="005E1DF3">
        <w:rPr>
          <w:rFonts w:ascii="Times New Roman" w:hAnsi="Times New Roman" w:cs="Times New Roman"/>
          <w:b/>
          <w:sz w:val="24"/>
          <w:szCs w:val="24"/>
        </w:rPr>
        <w:tab/>
      </w:r>
      <w:r w:rsidR="005E1DF3">
        <w:rPr>
          <w:rFonts w:ascii="Times New Roman" w:hAnsi="Times New Roman" w:cs="Times New Roman"/>
          <w:b/>
          <w:sz w:val="24"/>
          <w:szCs w:val="24"/>
        </w:rPr>
        <w:tab/>
      </w:r>
      <w:r w:rsidR="005E1DF3">
        <w:rPr>
          <w:rFonts w:ascii="Times New Roman" w:hAnsi="Times New Roman" w:cs="Times New Roman"/>
          <w:b/>
          <w:sz w:val="24"/>
          <w:szCs w:val="24"/>
        </w:rPr>
        <w:tab/>
        <w:t>………………………………………………………………</w:t>
      </w:r>
    </w:p>
    <w:p w:rsidR="00D679C3" w:rsidRPr="005E1DF3" w:rsidRDefault="00D679C3" w:rsidP="005E1DF3">
      <w:pPr>
        <w:spacing w:after="0" w:line="360" w:lineRule="auto"/>
        <w:rPr>
          <w:rFonts w:ascii="Times New Roman" w:hAnsi="Times New Roman" w:cs="Times New Roman"/>
          <w:b/>
          <w:sz w:val="24"/>
          <w:szCs w:val="24"/>
        </w:rPr>
      </w:pPr>
      <w:r w:rsidRPr="005E1DF3">
        <w:rPr>
          <w:rFonts w:ascii="Times New Roman" w:hAnsi="Times New Roman" w:cs="Times New Roman"/>
          <w:b/>
          <w:sz w:val="24"/>
          <w:szCs w:val="24"/>
        </w:rPr>
        <w:t>Υλη:</w:t>
      </w:r>
      <w:r w:rsidR="005E1DF3">
        <w:rPr>
          <w:rFonts w:ascii="Times New Roman" w:hAnsi="Times New Roman" w:cs="Times New Roman"/>
          <w:b/>
          <w:sz w:val="24"/>
          <w:szCs w:val="24"/>
        </w:rPr>
        <w:tab/>
      </w:r>
      <w:r w:rsidR="005E1DF3">
        <w:rPr>
          <w:rFonts w:ascii="Times New Roman" w:hAnsi="Times New Roman" w:cs="Times New Roman"/>
          <w:b/>
          <w:sz w:val="24"/>
          <w:szCs w:val="24"/>
        </w:rPr>
        <w:tab/>
      </w:r>
      <w:r w:rsidR="005E1DF3">
        <w:rPr>
          <w:rFonts w:ascii="Times New Roman" w:hAnsi="Times New Roman" w:cs="Times New Roman"/>
          <w:b/>
          <w:sz w:val="24"/>
          <w:szCs w:val="24"/>
        </w:rPr>
        <w:tab/>
      </w:r>
      <w:r w:rsidR="005E1DF3">
        <w:rPr>
          <w:rFonts w:ascii="Times New Roman" w:hAnsi="Times New Roman" w:cs="Times New Roman"/>
          <w:b/>
          <w:sz w:val="24"/>
          <w:szCs w:val="24"/>
        </w:rPr>
        <w:tab/>
      </w:r>
      <w:r w:rsidR="005E1DF3">
        <w:rPr>
          <w:rFonts w:ascii="Times New Roman" w:hAnsi="Times New Roman" w:cs="Times New Roman"/>
          <w:b/>
          <w:sz w:val="24"/>
          <w:szCs w:val="24"/>
        </w:rPr>
        <w:tab/>
        <w:t>………………………………………………………………</w:t>
      </w:r>
    </w:p>
    <w:p w:rsidR="000E735B" w:rsidRPr="005E1DF3" w:rsidRDefault="003D6608" w:rsidP="005E1DF3">
      <w:pPr>
        <w:spacing w:after="0" w:line="360" w:lineRule="auto"/>
        <w:rPr>
          <w:rFonts w:ascii="Times New Roman" w:hAnsi="Times New Roman" w:cs="Times New Roman"/>
          <w:b/>
          <w:sz w:val="24"/>
          <w:szCs w:val="24"/>
        </w:rPr>
      </w:pPr>
      <w:r w:rsidRPr="005E1DF3">
        <w:rPr>
          <w:rFonts w:ascii="Times New Roman" w:hAnsi="Times New Roman" w:cs="Times New Roman"/>
          <w:b/>
          <w:sz w:val="24"/>
          <w:szCs w:val="24"/>
        </w:rPr>
        <w:t>Επιμέλεια διαγωνίσματος:</w:t>
      </w:r>
      <w:r w:rsidR="005E1DF3">
        <w:rPr>
          <w:rFonts w:ascii="Times New Roman" w:hAnsi="Times New Roman" w:cs="Times New Roman"/>
          <w:b/>
          <w:sz w:val="24"/>
          <w:szCs w:val="24"/>
        </w:rPr>
        <w:tab/>
      </w:r>
      <w:r w:rsidR="005E1DF3">
        <w:rPr>
          <w:rFonts w:ascii="Times New Roman" w:hAnsi="Times New Roman" w:cs="Times New Roman"/>
          <w:b/>
          <w:sz w:val="24"/>
          <w:szCs w:val="24"/>
        </w:rPr>
        <w:tab/>
        <w:t>………………………………………………………………</w:t>
      </w:r>
    </w:p>
    <w:p w:rsidR="005E1DF3" w:rsidRPr="005E1DF3" w:rsidRDefault="003D6608" w:rsidP="005E1DF3">
      <w:pPr>
        <w:spacing w:after="0" w:line="360" w:lineRule="auto"/>
        <w:rPr>
          <w:rFonts w:ascii="Times New Roman" w:hAnsi="Times New Roman" w:cs="Times New Roman"/>
          <w:b/>
          <w:sz w:val="24"/>
          <w:szCs w:val="24"/>
        </w:rPr>
      </w:pPr>
      <w:r w:rsidRPr="005E1DF3">
        <w:rPr>
          <w:rFonts w:ascii="Times New Roman" w:hAnsi="Times New Roman" w:cs="Times New Roman"/>
          <w:b/>
          <w:sz w:val="24"/>
          <w:szCs w:val="24"/>
        </w:rPr>
        <w:t>Αξιολόγηση :</w:t>
      </w:r>
      <w:r w:rsidR="005E1DF3">
        <w:rPr>
          <w:rFonts w:ascii="Times New Roman" w:hAnsi="Times New Roman" w:cs="Times New Roman"/>
          <w:b/>
          <w:sz w:val="24"/>
          <w:szCs w:val="24"/>
        </w:rPr>
        <w:tab/>
      </w:r>
      <w:r w:rsidR="005E1DF3">
        <w:rPr>
          <w:rFonts w:ascii="Times New Roman" w:hAnsi="Times New Roman" w:cs="Times New Roman"/>
          <w:b/>
          <w:sz w:val="24"/>
          <w:szCs w:val="24"/>
        </w:rPr>
        <w:tab/>
      </w:r>
      <w:r w:rsidR="005E1DF3">
        <w:rPr>
          <w:rFonts w:ascii="Times New Roman" w:hAnsi="Times New Roman" w:cs="Times New Roman"/>
          <w:b/>
          <w:sz w:val="24"/>
          <w:szCs w:val="24"/>
        </w:rPr>
        <w:tab/>
      </w:r>
      <w:r w:rsidR="005E1DF3">
        <w:rPr>
          <w:rFonts w:ascii="Times New Roman" w:hAnsi="Times New Roman" w:cs="Times New Roman"/>
          <w:b/>
          <w:sz w:val="24"/>
          <w:szCs w:val="24"/>
        </w:rPr>
        <w:tab/>
        <w:t>………………………………………………………………</w:t>
      </w:r>
    </w:p>
    <w:p w:rsidR="00310825" w:rsidRDefault="00310825" w:rsidP="00310825">
      <w:pPr>
        <w:spacing w:after="0"/>
        <w:rPr>
          <w:rFonts w:ascii="Times New Roman" w:hAnsi="Times New Roman" w:cs="Times New Roman"/>
          <w:sz w:val="24"/>
          <w:szCs w:val="24"/>
          <w:lang w:val="en-US"/>
        </w:rPr>
      </w:pPr>
    </w:p>
    <w:p w:rsidR="00310825" w:rsidRDefault="00310825" w:rsidP="00310825">
      <w:pPr>
        <w:spacing w:after="0"/>
        <w:rPr>
          <w:rFonts w:ascii="Times New Roman" w:hAnsi="Times New Roman" w:cs="Times New Roman"/>
          <w:sz w:val="24"/>
          <w:szCs w:val="24"/>
          <w:lang w:val="en-US"/>
        </w:rPr>
      </w:pPr>
    </w:p>
    <w:p w:rsidR="00310825" w:rsidRPr="005918C2" w:rsidRDefault="00310825" w:rsidP="00310825">
      <w:pPr>
        <w:jc w:val="center"/>
        <w:rPr>
          <w:rFonts w:ascii="Palatino Linotype" w:hAnsi="Palatino Linotype"/>
          <w:b/>
          <w:sz w:val="24"/>
          <w:szCs w:val="24"/>
          <w:lang w:val="en-US"/>
        </w:rPr>
      </w:pPr>
      <w:r>
        <w:rPr>
          <w:rFonts w:ascii="Palatino Linotype" w:hAnsi="Palatino Linotype"/>
          <w:b/>
          <w:sz w:val="24"/>
          <w:szCs w:val="24"/>
        </w:rPr>
        <w:t>Διαγώνισμα</w:t>
      </w:r>
    </w:p>
    <w:p w:rsidR="00310825" w:rsidRPr="00106C1A" w:rsidRDefault="00310825" w:rsidP="00310825">
      <w:pPr>
        <w:jc w:val="both"/>
        <w:rPr>
          <w:rFonts w:ascii="Palatino Linotype" w:hAnsi="Palatino Linotype"/>
          <w:b/>
          <w:sz w:val="24"/>
          <w:szCs w:val="24"/>
        </w:rPr>
      </w:pPr>
      <w:r w:rsidRPr="00106C1A">
        <w:rPr>
          <w:rFonts w:ascii="Palatino Linotype" w:hAnsi="Palatino Linotype"/>
          <w:b/>
          <w:sz w:val="24"/>
          <w:szCs w:val="24"/>
        </w:rPr>
        <w:t>Κείμενο</w:t>
      </w:r>
    </w:p>
    <w:p w:rsidR="00310825" w:rsidRPr="00AB77AB" w:rsidRDefault="00AB77AB" w:rsidP="00310825">
      <w:pPr>
        <w:jc w:val="both"/>
        <w:rPr>
          <w:rFonts w:ascii="Palatino Linotype" w:hAnsi="Palatino Linotype"/>
          <w:sz w:val="24"/>
          <w:szCs w:val="24"/>
          <w:lang w:val="en-US"/>
        </w:rPr>
      </w:pPr>
      <w:r w:rsidRPr="00AB77AB">
        <w:rPr>
          <w:rFonts w:ascii="Palatino Linotype" w:hAnsi="Palatino Linotype"/>
          <w:sz w:val="24"/>
          <w:szCs w:val="24"/>
        </w:rPr>
        <w:t>Μουσικὴν [….] πᾶσι μὲν ἀνθρώποις ὄφελος ἀσκεῖν, Ἀρκάσι δὲ καὶ ἀναγκαῖον. [….] Παρὰ μόνοις γὰρ Ἀρκάσι πρῶτον μὲν οἱ παῖδες ἐκ νηπίων ᾄδειν ἐθίζονται κατὰ νόμους τοὺς ὕμνους καὶ παιᾶνας, οἷς ἕκαστοι κατὰ τὰ πάτρια τοὺς ἐπιχωρίους ἥρωας καὶ θεοὺς ὑμνοῦσι∙ μετὰ δὲ ταῦτα […] πολλῇ φιλοτιμίᾳ χορεύουσι κατ’ ἐνιαυτὸν τοῖς Διονυσιακοῖς αὐληταῖς ἐν τοῖς θεάτροις [….]. Καὶ τῶν μὲν ἄλλων μαθημάτων ἀρνηθῆναί τι μὴ γιγνώσκειν οὐδὲν αἰσχρὸν ἡγοῦνται, τήν γε μὴν ᾠδὴν οὒτ’ ἀρνηθῆναι δύνανται διὰ τὸ κατ’ ἀνάγκην πάντας μανθάνειν, οὒθ’ ὁμολογοῦντες ἀποτρίβεσθαι διὰ τὸ τῶν αἰσχρῶν παρ’ αὐτοῖς νομίζεσθαι τοῦτο. […] Ταῦτά τέ μοι δοκοῦσιν οἱ πάλαι παρεισαγαγεῖν οὐ τρυφῆς καὶ περιουσίας χάριν, ἀλλὰ θεωροῦντες μὲν τὴν ἑκάστων αὐτουργίαν καὶ συλλήβδην τὸ τῶν βίων ἐπίπονον καὶ σκληρόν, θεωροῦντες δὲ τὴν τῶν ἠθῶν αὐστηρίαν, ἥτις αὐτοῖς παρέπεται διὰ τὴν τοῦ περιέχοντος ψυχρότητα καὶ στυγνότητα τὴν κατὰ τὸ πλεῖστον ἐν τοῖς τόποις ὑπάρχουσαν.</w:t>
      </w:r>
    </w:p>
    <w:p w:rsidR="00AB77AB" w:rsidRDefault="00AB77AB" w:rsidP="00310825">
      <w:pPr>
        <w:jc w:val="both"/>
        <w:rPr>
          <w:rFonts w:ascii="Palatino Linotype" w:hAnsi="Palatino Linotype"/>
          <w:sz w:val="24"/>
          <w:szCs w:val="24"/>
        </w:rPr>
      </w:pPr>
    </w:p>
    <w:p w:rsidR="00310825" w:rsidRDefault="00310825" w:rsidP="00310825">
      <w:pPr>
        <w:jc w:val="both"/>
        <w:rPr>
          <w:rFonts w:ascii="Palatino Linotype" w:hAnsi="Palatino Linotype"/>
          <w:b/>
          <w:sz w:val="24"/>
          <w:szCs w:val="24"/>
        </w:rPr>
      </w:pPr>
      <w:r w:rsidRPr="00106C1A">
        <w:rPr>
          <w:rFonts w:ascii="Palatino Linotype" w:hAnsi="Palatino Linotype"/>
          <w:b/>
          <w:sz w:val="24"/>
          <w:szCs w:val="24"/>
        </w:rPr>
        <w:t>Ερωτήσεις</w:t>
      </w:r>
    </w:p>
    <w:p w:rsidR="00310825" w:rsidRPr="00D46B09" w:rsidRDefault="00310825" w:rsidP="00310825">
      <w:pPr>
        <w:jc w:val="both"/>
        <w:rPr>
          <w:rFonts w:ascii="Palatino Linotype" w:hAnsi="Palatino Linotype"/>
          <w:b/>
          <w:sz w:val="24"/>
          <w:szCs w:val="24"/>
        </w:rPr>
      </w:pPr>
      <w:r w:rsidRPr="00D46B09">
        <w:rPr>
          <w:rFonts w:ascii="Palatino Linotype" w:hAnsi="Palatino Linotype"/>
          <w:b/>
          <w:sz w:val="24"/>
          <w:szCs w:val="24"/>
        </w:rPr>
        <w:t xml:space="preserve">1. Ποιες </w:t>
      </w:r>
      <w:r w:rsidR="00AB77AB" w:rsidRPr="00D46B09">
        <w:rPr>
          <w:rFonts w:ascii="Palatino Linotype" w:hAnsi="Palatino Linotype"/>
          <w:b/>
          <w:sz w:val="24"/>
          <w:szCs w:val="24"/>
        </w:rPr>
        <w:t xml:space="preserve">συνήθειες των Αρκάδων αποδεικνύουν κατά τον Πολύβιο τη στενή σχέση τους με τη μουσική και </w:t>
      </w:r>
      <w:r w:rsidR="0049011F" w:rsidRPr="00D46B09">
        <w:rPr>
          <w:rFonts w:ascii="Palatino Linotype" w:hAnsi="Palatino Linotype"/>
          <w:b/>
          <w:sz w:val="24"/>
          <w:szCs w:val="24"/>
        </w:rPr>
        <w:t xml:space="preserve">με </w:t>
      </w:r>
      <w:r w:rsidR="00AB77AB" w:rsidRPr="00D46B09">
        <w:rPr>
          <w:rFonts w:ascii="Palatino Linotype" w:hAnsi="Palatino Linotype"/>
          <w:b/>
          <w:sz w:val="24"/>
          <w:szCs w:val="24"/>
        </w:rPr>
        <w:t>το τραγούδι;</w:t>
      </w:r>
    </w:p>
    <w:p w:rsidR="00310825" w:rsidRPr="00D46B09" w:rsidRDefault="00310825" w:rsidP="00310825">
      <w:pPr>
        <w:jc w:val="both"/>
        <w:rPr>
          <w:rFonts w:ascii="Palatino Linotype" w:hAnsi="Palatino Linotype"/>
          <w:b/>
          <w:sz w:val="24"/>
          <w:szCs w:val="24"/>
        </w:rPr>
      </w:pPr>
      <w:r w:rsidRPr="00D46B09">
        <w:rPr>
          <w:rFonts w:ascii="Palatino Linotype" w:hAnsi="Palatino Linotype"/>
          <w:b/>
          <w:sz w:val="24"/>
          <w:szCs w:val="24"/>
        </w:rPr>
        <w:tab/>
      </w:r>
      <w:r w:rsidRPr="00D46B09">
        <w:rPr>
          <w:rFonts w:ascii="Palatino Linotype" w:hAnsi="Palatino Linotype"/>
          <w:b/>
          <w:sz w:val="24"/>
          <w:szCs w:val="24"/>
        </w:rPr>
        <w:tab/>
      </w:r>
      <w:r w:rsidRPr="00D46B09">
        <w:rPr>
          <w:rFonts w:ascii="Palatino Linotype" w:hAnsi="Palatino Linotype"/>
          <w:b/>
          <w:sz w:val="24"/>
          <w:szCs w:val="24"/>
        </w:rPr>
        <w:tab/>
      </w:r>
      <w:r w:rsidRPr="00D46B09">
        <w:rPr>
          <w:rFonts w:ascii="Palatino Linotype" w:hAnsi="Palatino Linotype"/>
          <w:b/>
          <w:sz w:val="24"/>
          <w:szCs w:val="24"/>
        </w:rPr>
        <w:tab/>
      </w:r>
      <w:r w:rsidRPr="00D46B09">
        <w:rPr>
          <w:rFonts w:ascii="Palatino Linotype" w:hAnsi="Palatino Linotype"/>
          <w:b/>
          <w:sz w:val="24"/>
          <w:szCs w:val="24"/>
        </w:rPr>
        <w:tab/>
      </w:r>
      <w:r w:rsidRPr="00D46B09">
        <w:rPr>
          <w:rFonts w:ascii="Palatino Linotype" w:hAnsi="Palatino Linotype"/>
          <w:b/>
          <w:sz w:val="24"/>
          <w:szCs w:val="24"/>
        </w:rPr>
        <w:tab/>
      </w:r>
      <w:r w:rsidRPr="00D46B09">
        <w:rPr>
          <w:rFonts w:ascii="Palatino Linotype" w:hAnsi="Palatino Linotype"/>
          <w:b/>
          <w:sz w:val="24"/>
          <w:szCs w:val="24"/>
        </w:rPr>
        <w:tab/>
      </w:r>
      <w:r w:rsidRPr="00D46B09">
        <w:rPr>
          <w:rFonts w:ascii="Palatino Linotype" w:hAnsi="Palatino Linotype"/>
          <w:b/>
          <w:sz w:val="24"/>
          <w:szCs w:val="24"/>
        </w:rPr>
        <w:tab/>
      </w:r>
      <w:r w:rsidRPr="00D46B09">
        <w:rPr>
          <w:rFonts w:ascii="Palatino Linotype" w:hAnsi="Palatino Linotype"/>
          <w:b/>
          <w:sz w:val="24"/>
          <w:szCs w:val="24"/>
        </w:rPr>
        <w:tab/>
      </w:r>
      <w:r w:rsidRPr="00D46B09">
        <w:rPr>
          <w:rFonts w:ascii="Palatino Linotype" w:hAnsi="Palatino Linotype"/>
          <w:b/>
          <w:sz w:val="24"/>
          <w:szCs w:val="24"/>
        </w:rPr>
        <w:tab/>
      </w:r>
      <w:r w:rsidRPr="00D46B09">
        <w:rPr>
          <w:rFonts w:ascii="Palatino Linotype" w:hAnsi="Palatino Linotype"/>
          <w:b/>
          <w:sz w:val="24"/>
          <w:szCs w:val="24"/>
        </w:rPr>
        <w:tab/>
        <w:t>Μονάδες 4</w:t>
      </w:r>
    </w:p>
    <w:p w:rsidR="00310825" w:rsidRDefault="00310825" w:rsidP="00310825">
      <w:pPr>
        <w:jc w:val="both"/>
        <w:rPr>
          <w:rFonts w:ascii="Palatino Linotype" w:hAnsi="Palatino Linotype"/>
          <w:sz w:val="24"/>
          <w:szCs w:val="24"/>
        </w:rPr>
      </w:pPr>
    </w:p>
    <w:p w:rsidR="00310825" w:rsidRPr="00D46B09" w:rsidRDefault="00310825" w:rsidP="00310825">
      <w:pPr>
        <w:jc w:val="both"/>
        <w:rPr>
          <w:rFonts w:ascii="Palatino Linotype" w:hAnsi="Palatino Linotype"/>
          <w:b/>
          <w:sz w:val="24"/>
          <w:szCs w:val="24"/>
        </w:rPr>
      </w:pPr>
      <w:r w:rsidRPr="00D46B09">
        <w:rPr>
          <w:rFonts w:ascii="Palatino Linotype" w:hAnsi="Palatino Linotype"/>
          <w:b/>
          <w:sz w:val="24"/>
          <w:szCs w:val="24"/>
        </w:rPr>
        <w:lastRenderedPageBreak/>
        <w:t>2.</w:t>
      </w:r>
      <w:r w:rsidR="007E40CF" w:rsidRPr="00D46B09">
        <w:rPr>
          <w:rFonts w:ascii="Palatino Linotype" w:hAnsi="Palatino Linotype"/>
          <w:b/>
          <w:sz w:val="24"/>
          <w:szCs w:val="24"/>
          <w:lang w:val="en-US"/>
        </w:rPr>
        <w:t xml:space="preserve"> </w:t>
      </w:r>
      <w:r w:rsidR="00721863" w:rsidRPr="00D46B09">
        <w:rPr>
          <w:rFonts w:ascii="Palatino Linotype" w:hAnsi="Palatino Linotype"/>
          <w:b/>
          <w:sz w:val="24"/>
          <w:szCs w:val="24"/>
        </w:rPr>
        <w:t>Ποια σχέση αναγνωρίζει ο Πολύβιος ανάμεσα στη γεωγραφική θέση και το κλίμα ενός τόπου και στις συνήθειες των κατοίκων</w:t>
      </w:r>
      <w:r w:rsidRPr="00D46B09">
        <w:rPr>
          <w:rFonts w:ascii="Palatino Linotype" w:hAnsi="Palatino Linotype"/>
          <w:b/>
          <w:sz w:val="24"/>
          <w:szCs w:val="24"/>
        </w:rPr>
        <w:t>;</w:t>
      </w:r>
    </w:p>
    <w:p w:rsidR="00310825" w:rsidRPr="00D46B09" w:rsidRDefault="00310825" w:rsidP="00310825">
      <w:pPr>
        <w:jc w:val="both"/>
        <w:rPr>
          <w:rFonts w:ascii="Palatino Linotype" w:hAnsi="Palatino Linotype"/>
          <w:b/>
          <w:sz w:val="24"/>
          <w:szCs w:val="24"/>
        </w:rPr>
      </w:pPr>
    </w:p>
    <w:p w:rsidR="00310825" w:rsidRPr="00D46B09" w:rsidRDefault="00310825" w:rsidP="00310825">
      <w:pPr>
        <w:jc w:val="both"/>
        <w:rPr>
          <w:rFonts w:ascii="Palatino Linotype" w:hAnsi="Palatino Linotype"/>
          <w:b/>
          <w:sz w:val="24"/>
          <w:szCs w:val="24"/>
        </w:rPr>
      </w:pPr>
      <w:r w:rsidRPr="00D46B09">
        <w:rPr>
          <w:rFonts w:ascii="Palatino Linotype" w:hAnsi="Palatino Linotype"/>
          <w:b/>
          <w:sz w:val="24"/>
          <w:szCs w:val="24"/>
        </w:rPr>
        <w:tab/>
      </w:r>
      <w:r w:rsidRPr="00D46B09">
        <w:rPr>
          <w:rFonts w:ascii="Palatino Linotype" w:hAnsi="Palatino Linotype"/>
          <w:b/>
          <w:sz w:val="24"/>
          <w:szCs w:val="24"/>
        </w:rPr>
        <w:tab/>
      </w:r>
      <w:r w:rsidRPr="00D46B09">
        <w:rPr>
          <w:rFonts w:ascii="Palatino Linotype" w:hAnsi="Palatino Linotype"/>
          <w:b/>
          <w:sz w:val="24"/>
          <w:szCs w:val="24"/>
        </w:rPr>
        <w:tab/>
      </w:r>
      <w:r w:rsidRPr="00D46B09">
        <w:rPr>
          <w:rFonts w:ascii="Palatino Linotype" w:hAnsi="Palatino Linotype"/>
          <w:b/>
          <w:sz w:val="24"/>
          <w:szCs w:val="24"/>
        </w:rPr>
        <w:tab/>
      </w:r>
      <w:r w:rsidRPr="00D46B09">
        <w:rPr>
          <w:rFonts w:ascii="Palatino Linotype" w:hAnsi="Palatino Linotype"/>
          <w:b/>
          <w:sz w:val="24"/>
          <w:szCs w:val="24"/>
        </w:rPr>
        <w:tab/>
      </w:r>
      <w:r w:rsidRPr="00D46B09">
        <w:rPr>
          <w:rFonts w:ascii="Palatino Linotype" w:hAnsi="Palatino Linotype"/>
          <w:b/>
          <w:sz w:val="24"/>
          <w:szCs w:val="24"/>
        </w:rPr>
        <w:tab/>
      </w:r>
      <w:r w:rsidRPr="00D46B09">
        <w:rPr>
          <w:rFonts w:ascii="Palatino Linotype" w:hAnsi="Palatino Linotype"/>
          <w:b/>
          <w:sz w:val="24"/>
          <w:szCs w:val="24"/>
        </w:rPr>
        <w:tab/>
      </w:r>
      <w:r w:rsidRPr="00D46B09">
        <w:rPr>
          <w:rFonts w:ascii="Palatino Linotype" w:hAnsi="Palatino Linotype"/>
          <w:b/>
          <w:sz w:val="24"/>
          <w:szCs w:val="24"/>
        </w:rPr>
        <w:tab/>
      </w:r>
      <w:r w:rsidRPr="00D46B09">
        <w:rPr>
          <w:rFonts w:ascii="Palatino Linotype" w:hAnsi="Palatino Linotype"/>
          <w:b/>
          <w:sz w:val="24"/>
          <w:szCs w:val="24"/>
        </w:rPr>
        <w:tab/>
      </w:r>
      <w:r w:rsidRPr="00D46B09">
        <w:rPr>
          <w:rFonts w:ascii="Palatino Linotype" w:hAnsi="Palatino Linotype"/>
          <w:b/>
          <w:sz w:val="24"/>
          <w:szCs w:val="24"/>
        </w:rPr>
        <w:tab/>
      </w:r>
      <w:r w:rsidRPr="00D46B09">
        <w:rPr>
          <w:rFonts w:ascii="Palatino Linotype" w:hAnsi="Palatino Linotype"/>
          <w:b/>
          <w:sz w:val="24"/>
          <w:szCs w:val="24"/>
        </w:rPr>
        <w:tab/>
        <w:t xml:space="preserve">Μονάδες  4 </w:t>
      </w:r>
    </w:p>
    <w:p w:rsidR="00310825" w:rsidRDefault="00310825" w:rsidP="00310825">
      <w:pPr>
        <w:jc w:val="both"/>
        <w:rPr>
          <w:rFonts w:ascii="Palatino Linotype" w:hAnsi="Palatino Linotype"/>
          <w:sz w:val="24"/>
          <w:szCs w:val="24"/>
        </w:rPr>
      </w:pPr>
    </w:p>
    <w:p w:rsidR="00052F59" w:rsidRPr="00D46B09" w:rsidRDefault="00310825" w:rsidP="00052F59">
      <w:pPr>
        <w:jc w:val="both"/>
        <w:rPr>
          <w:rFonts w:ascii="Palatino Linotype" w:hAnsi="Palatino Linotype"/>
          <w:b/>
          <w:sz w:val="24"/>
          <w:szCs w:val="24"/>
        </w:rPr>
      </w:pPr>
      <w:r w:rsidRPr="00D46B09">
        <w:rPr>
          <w:rFonts w:ascii="Palatino Linotype" w:hAnsi="Palatino Linotype"/>
          <w:b/>
          <w:sz w:val="24"/>
          <w:szCs w:val="24"/>
        </w:rPr>
        <w:t xml:space="preserve">3. </w:t>
      </w:r>
      <w:r w:rsidR="00052F59" w:rsidRPr="00D46B09">
        <w:rPr>
          <w:rFonts w:ascii="Palatino Linotype" w:hAnsi="Palatino Linotype"/>
          <w:b/>
          <w:sz w:val="24"/>
          <w:szCs w:val="24"/>
        </w:rPr>
        <w:t xml:space="preserve">Χρησιμοποιώντας το ρήμα μανθάνω και το ρήμα χορεύω </w:t>
      </w:r>
    </w:p>
    <w:p w:rsidR="00310825" w:rsidRPr="00D46B09" w:rsidRDefault="00052F59" w:rsidP="00052F59">
      <w:pPr>
        <w:jc w:val="both"/>
        <w:rPr>
          <w:rFonts w:ascii="Palatino Linotype" w:hAnsi="Palatino Linotype"/>
          <w:b/>
          <w:sz w:val="24"/>
          <w:szCs w:val="24"/>
        </w:rPr>
      </w:pPr>
      <w:r w:rsidRPr="00D46B09">
        <w:rPr>
          <w:rFonts w:ascii="Palatino Linotype" w:hAnsi="Palatino Linotype"/>
          <w:b/>
          <w:sz w:val="24"/>
          <w:szCs w:val="24"/>
        </w:rPr>
        <w:t>α. ν</w:t>
      </w:r>
      <w:r w:rsidR="00310825" w:rsidRPr="00D46B09">
        <w:rPr>
          <w:rFonts w:ascii="Palatino Linotype" w:hAnsi="Palatino Linotype"/>
          <w:b/>
          <w:sz w:val="24"/>
          <w:szCs w:val="24"/>
        </w:rPr>
        <w:t xml:space="preserve">α </w:t>
      </w:r>
      <w:r w:rsidRPr="00D46B09">
        <w:rPr>
          <w:rFonts w:ascii="Palatino Linotype" w:hAnsi="Palatino Linotype"/>
          <w:b/>
          <w:sz w:val="24"/>
          <w:szCs w:val="24"/>
        </w:rPr>
        <w:t>σχηματίσετε για καθεμιά μία παράγωγη λέξη που να δηλώνει:</w:t>
      </w:r>
    </w:p>
    <w:p w:rsidR="00052F59" w:rsidRPr="00D46B09" w:rsidRDefault="00052F59" w:rsidP="00052F59">
      <w:pPr>
        <w:jc w:val="both"/>
        <w:rPr>
          <w:rFonts w:ascii="Palatino Linotype" w:hAnsi="Palatino Linotype"/>
          <w:b/>
          <w:sz w:val="24"/>
          <w:szCs w:val="24"/>
        </w:rPr>
      </w:pPr>
      <w:r w:rsidRPr="00D46B09">
        <w:rPr>
          <w:rFonts w:ascii="Palatino Linotype" w:hAnsi="Palatino Linotype"/>
          <w:b/>
          <w:sz w:val="24"/>
          <w:szCs w:val="24"/>
        </w:rPr>
        <w:t xml:space="preserve"> </w:t>
      </w:r>
      <w:r w:rsidRPr="00D46B09">
        <w:rPr>
          <w:rFonts w:ascii="Palatino Linotype" w:hAnsi="Palatino Linotype"/>
          <w:b/>
          <w:sz w:val="24"/>
          <w:szCs w:val="24"/>
          <w:lang w:val="en-US"/>
        </w:rPr>
        <w:t>i</w:t>
      </w:r>
      <w:r w:rsidRPr="0069024D">
        <w:rPr>
          <w:rFonts w:ascii="Palatino Linotype" w:hAnsi="Palatino Linotype"/>
          <w:b/>
          <w:sz w:val="24"/>
          <w:szCs w:val="24"/>
        </w:rPr>
        <w:t xml:space="preserve">. </w:t>
      </w:r>
      <w:r w:rsidRPr="00D46B09">
        <w:rPr>
          <w:rFonts w:ascii="Palatino Linotype" w:hAnsi="Palatino Linotype"/>
          <w:b/>
          <w:sz w:val="24"/>
          <w:szCs w:val="24"/>
        </w:rPr>
        <w:t>το πρόσωπο που ενεργεί:</w:t>
      </w:r>
    </w:p>
    <w:p w:rsidR="00052F59" w:rsidRPr="00D46B09" w:rsidRDefault="00052F59" w:rsidP="00052F59">
      <w:pPr>
        <w:jc w:val="both"/>
        <w:rPr>
          <w:rFonts w:ascii="Palatino Linotype" w:hAnsi="Palatino Linotype"/>
          <w:b/>
          <w:sz w:val="24"/>
          <w:szCs w:val="24"/>
        </w:rPr>
      </w:pPr>
      <w:r w:rsidRPr="00D46B09">
        <w:rPr>
          <w:rFonts w:ascii="Palatino Linotype" w:hAnsi="Palatino Linotype"/>
          <w:b/>
          <w:sz w:val="24"/>
          <w:szCs w:val="24"/>
          <w:lang w:val="en-US"/>
        </w:rPr>
        <w:t xml:space="preserve">ii. </w:t>
      </w:r>
      <w:r w:rsidRPr="00D46B09">
        <w:rPr>
          <w:rFonts w:ascii="Palatino Linotype" w:hAnsi="Palatino Linotype"/>
          <w:b/>
          <w:sz w:val="24"/>
          <w:szCs w:val="24"/>
        </w:rPr>
        <w:t xml:space="preserve">την ενέργεια / κατάσταση: </w:t>
      </w:r>
    </w:p>
    <w:p w:rsidR="00052F59" w:rsidRPr="00D46B09" w:rsidRDefault="00052F59" w:rsidP="00052F59">
      <w:pPr>
        <w:jc w:val="both"/>
        <w:rPr>
          <w:rFonts w:ascii="Palatino Linotype" w:hAnsi="Palatino Linotype"/>
          <w:b/>
          <w:sz w:val="24"/>
          <w:szCs w:val="24"/>
        </w:rPr>
      </w:pPr>
      <w:r w:rsidRPr="00D46B09">
        <w:rPr>
          <w:rFonts w:ascii="Palatino Linotype" w:hAnsi="Palatino Linotype"/>
          <w:b/>
          <w:sz w:val="24"/>
          <w:szCs w:val="24"/>
        </w:rPr>
        <w:t>β. να γράψετε ένα ομόρριζο επίθετο για καθεμιά:</w:t>
      </w:r>
    </w:p>
    <w:p w:rsidR="00310825" w:rsidRPr="00D46B09" w:rsidRDefault="00310825" w:rsidP="00310825">
      <w:pPr>
        <w:ind w:left="7920"/>
        <w:jc w:val="both"/>
        <w:rPr>
          <w:rFonts w:ascii="Palatino Linotype" w:hAnsi="Palatino Linotype"/>
          <w:b/>
          <w:sz w:val="24"/>
          <w:szCs w:val="24"/>
        </w:rPr>
      </w:pPr>
      <w:r w:rsidRPr="00D46B09">
        <w:rPr>
          <w:rFonts w:ascii="Palatino Linotype" w:hAnsi="Palatino Linotype"/>
          <w:b/>
          <w:sz w:val="24"/>
          <w:szCs w:val="24"/>
        </w:rPr>
        <w:t xml:space="preserve">Μονάδες 2 </w:t>
      </w:r>
    </w:p>
    <w:p w:rsidR="00310825" w:rsidRDefault="00310825" w:rsidP="00310825">
      <w:pPr>
        <w:jc w:val="both"/>
        <w:rPr>
          <w:rFonts w:ascii="Palatino Linotype" w:hAnsi="Palatino Linotype"/>
          <w:sz w:val="24"/>
          <w:szCs w:val="24"/>
        </w:rPr>
      </w:pPr>
      <w:r w:rsidRPr="00106C1A">
        <w:rPr>
          <w:rFonts w:ascii="Palatino Linotype" w:hAnsi="Palatino Linotype"/>
          <w:sz w:val="24"/>
          <w:szCs w:val="24"/>
        </w:rPr>
        <w:t xml:space="preserve"> </w:t>
      </w:r>
    </w:p>
    <w:p w:rsidR="00310825" w:rsidRPr="00D46B09" w:rsidRDefault="00310825" w:rsidP="00310825">
      <w:pPr>
        <w:jc w:val="both"/>
        <w:rPr>
          <w:rFonts w:ascii="Palatino Linotype" w:hAnsi="Palatino Linotype"/>
          <w:b/>
          <w:sz w:val="24"/>
          <w:szCs w:val="24"/>
        </w:rPr>
      </w:pPr>
      <w:r w:rsidRPr="00D46B09">
        <w:rPr>
          <w:rFonts w:ascii="Palatino Linotype" w:hAnsi="Palatino Linotype"/>
          <w:b/>
          <w:sz w:val="24"/>
          <w:szCs w:val="24"/>
        </w:rPr>
        <w:t xml:space="preserve">4.  </w:t>
      </w:r>
      <w:r w:rsidR="0079528A" w:rsidRPr="00D46B09">
        <w:rPr>
          <w:rFonts w:ascii="Palatino Linotype" w:hAnsi="Palatino Linotype"/>
          <w:b/>
          <w:sz w:val="24"/>
          <w:szCs w:val="24"/>
        </w:rPr>
        <w:t>Να αντιστοιχίσετε τις λέξεις της πρώτης στήλης με τις παράγωγές τους στη δεύτερη στήλη:</w:t>
      </w:r>
    </w:p>
    <w:p w:rsidR="0079528A" w:rsidRDefault="0079528A" w:rsidP="00310825">
      <w:pPr>
        <w:jc w:val="both"/>
        <w:rPr>
          <w:rFonts w:ascii="Palatino Linotype" w:hAnsi="Palatino Linotype"/>
          <w:sz w:val="24"/>
          <w:szCs w:val="24"/>
        </w:rPr>
      </w:pPr>
      <w:r>
        <w:rPr>
          <w:rFonts w:ascii="Palatino Linotype" w:hAnsi="Palatino Linotype"/>
          <w:sz w:val="24"/>
          <w:szCs w:val="24"/>
        </w:rPr>
        <w:t>τέμνω</w:t>
      </w:r>
      <w:r>
        <w:rPr>
          <w:rFonts w:ascii="Palatino Linotype" w:hAnsi="Palatino Linotype"/>
          <w:sz w:val="24"/>
          <w:szCs w:val="24"/>
        </w:rPr>
        <w:tab/>
      </w:r>
      <w:r>
        <w:rPr>
          <w:rFonts w:ascii="Palatino Linotype" w:hAnsi="Palatino Linotype"/>
          <w:sz w:val="24"/>
          <w:szCs w:val="24"/>
        </w:rPr>
        <w:tab/>
      </w:r>
      <w:r>
        <w:rPr>
          <w:rFonts w:ascii="Palatino Linotype" w:hAnsi="Palatino Linotype"/>
          <w:sz w:val="24"/>
          <w:szCs w:val="24"/>
        </w:rPr>
        <w:tab/>
        <w:t>λάθος</w:t>
      </w:r>
    </w:p>
    <w:p w:rsidR="0079528A" w:rsidRDefault="0079528A" w:rsidP="00310825">
      <w:pPr>
        <w:jc w:val="both"/>
        <w:rPr>
          <w:rFonts w:ascii="Palatino Linotype" w:hAnsi="Palatino Linotype"/>
          <w:sz w:val="24"/>
          <w:szCs w:val="24"/>
        </w:rPr>
      </w:pPr>
      <w:r>
        <w:rPr>
          <w:rFonts w:ascii="Palatino Linotype" w:hAnsi="Palatino Linotype"/>
          <w:sz w:val="24"/>
          <w:szCs w:val="24"/>
        </w:rPr>
        <w:t>ἐπιφαίνω</w:t>
      </w:r>
      <w:r>
        <w:rPr>
          <w:rFonts w:ascii="Palatino Linotype" w:hAnsi="Palatino Linotype"/>
          <w:sz w:val="24"/>
          <w:szCs w:val="24"/>
        </w:rPr>
        <w:tab/>
      </w:r>
      <w:r>
        <w:rPr>
          <w:rFonts w:ascii="Palatino Linotype" w:hAnsi="Palatino Linotype"/>
          <w:sz w:val="24"/>
          <w:szCs w:val="24"/>
        </w:rPr>
        <w:tab/>
        <w:t>τέρψις</w:t>
      </w:r>
    </w:p>
    <w:p w:rsidR="0079528A" w:rsidRDefault="0079528A" w:rsidP="00310825">
      <w:pPr>
        <w:jc w:val="both"/>
        <w:rPr>
          <w:rFonts w:ascii="Palatino Linotype" w:hAnsi="Palatino Linotype"/>
          <w:sz w:val="24"/>
          <w:szCs w:val="24"/>
        </w:rPr>
      </w:pPr>
      <w:r>
        <w:rPr>
          <w:rFonts w:ascii="Palatino Linotype" w:hAnsi="Palatino Linotype"/>
          <w:sz w:val="24"/>
          <w:szCs w:val="24"/>
        </w:rPr>
        <w:t>λανθάνω</w:t>
      </w:r>
      <w:r>
        <w:rPr>
          <w:rFonts w:ascii="Palatino Linotype" w:hAnsi="Palatino Linotype"/>
          <w:sz w:val="24"/>
          <w:szCs w:val="24"/>
        </w:rPr>
        <w:tab/>
      </w:r>
      <w:r>
        <w:rPr>
          <w:rFonts w:ascii="Palatino Linotype" w:hAnsi="Palatino Linotype"/>
          <w:sz w:val="24"/>
          <w:szCs w:val="24"/>
        </w:rPr>
        <w:tab/>
        <w:t>ἐπίφασις</w:t>
      </w:r>
    </w:p>
    <w:p w:rsidR="0079528A" w:rsidRPr="00514593" w:rsidRDefault="0079528A" w:rsidP="00310825">
      <w:pPr>
        <w:jc w:val="both"/>
        <w:rPr>
          <w:rFonts w:ascii="Palatino Linotype" w:hAnsi="Palatino Linotype"/>
          <w:sz w:val="24"/>
          <w:szCs w:val="24"/>
        </w:rPr>
      </w:pPr>
      <w:r>
        <w:rPr>
          <w:rFonts w:ascii="Palatino Linotype" w:hAnsi="Palatino Linotype"/>
          <w:sz w:val="24"/>
          <w:szCs w:val="24"/>
        </w:rPr>
        <w:t>τέρπω</w:t>
      </w:r>
      <w:r>
        <w:rPr>
          <w:rFonts w:ascii="Palatino Linotype" w:hAnsi="Palatino Linotype"/>
          <w:sz w:val="24"/>
          <w:szCs w:val="24"/>
        </w:rPr>
        <w:tab/>
      </w:r>
      <w:r>
        <w:rPr>
          <w:rFonts w:ascii="Palatino Linotype" w:hAnsi="Palatino Linotype"/>
          <w:sz w:val="24"/>
          <w:szCs w:val="24"/>
        </w:rPr>
        <w:tab/>
      </w:r>
      <w:r>
        <w:rPr>
          <w:rFonts w:ascii="Palatino Linotype" w:hAnsi="Palatino Linotype"/>
          <w:sz w:val="24"/>
          <w:szCs w:val="24"/>
        </w:rPr>
        <w:tab/>
        <w:t>τέμενος</w:t>
      </w:r>
    </w:p>
    <w:p w:rsidR="00310825" w:rsidRPr="00D46B09" w:rsidRDefault="00310825" w:rsidP="00310825">
      <w:pPr>
        <w:ind w:left="7200" w:firstLine="720"/>
        <w:jc w:val="both"/>
        <w:rPr>
          <w:rFonts w:ascii="Palatino Linotype" w:hAnsi="Palatino Linotype"/>
          <w:b/>
          <w:sz w:val="24"/>
          <w:szCs w:val="24"/>
        </w:rPr>
      </w:pPr>
      <w:r w:rsidRPr="00D46B09">
        <w:rPr>
          <w:rFonts w:ascii="Palatino Linotype" w:hAnsi="Palatino Linotype"/>
          <w:b/>
          <w:sz w:val="24"/>
          <w:szCs w:val="24"/>
        </w:rPr>
        <w:t>Μονάδες</w:t>
      </w:r>
      <w:r w:rsidR="00C8157D" w:rsidRPr="00D46B09">
        <w:rPr>
          <w:rFonts w:ascii="Palatino Linotype" w:hAnsi="Palatino Linotype"/>
          <w:b/>
          <w:sz w:val="24"/>
          <w:szCs w:val="24"/>
        </w:rPr>
        <w:t xml:space="preserve"> </w:t>
      </w:r>
      <w:r w:rsidR="00D46B09">
        <w:rPr>
          <w:rFonts w:ascii="Palatino Linotype" w:hAnsi="Palatino Linotype"/>
          <w:b/>
          <w:sz w:val="24"/>
          <w:szCs w:val="24"/>
        </w:rPr>
        <w:t>2</w:t>
      </w:r>
    </w:p>
    <w:p w:rsidR="00310825" w:rsidRDefault="00310825" w:rsidP="00310825">
      <w:pPr>
        <w:jc w:val="both"/>
        <w:rPr>
          <w:rFonts w:ascii="Palatino Linotype" w:hAnsi="Palatino Linotype"/>
          <w:sz w:val="24"/>
          <w:szCs w:val="24"/>
        </w:rPr>
      </w:pPr>
    </w:p>
    <w:p w:rsidR="0079528A" w:rsidRDefault="0079528A" w:rsidP="00310825">
      <w:pPr>
        <w:jc w:val="both"/>
        <w:rPr>
          <w:rFonts w:ascii="Palatino Linotype" w:hAnsi="Palatino Linotype"/>
          <w:sz w:val="24"/>
          <w:szCs w:val="24"/>
        </w:rPr>
      </w:pPr>
    </w:p>
    <w:p w:rsidR="0079528A" w:rsidRDefault="0079528A" w:rsidP="00310825">
      <w:pPr>
        <w:jc w:val="both"/>
        <w:rPr>
          <w:rFonts w:ascii="Palatino Linotype" w:hAnsi="Palatino Linotype"/>
          <w:sz w:val="24"/>
          <w:szCs w:val="24"/>
        </w:rPr>
      </w:pPr>
    </w:p>
    <w:p w:rsidR="0079528A" w:rsidRDefault="0079528A" w:rsidP="00310825">
      <w:pPr>
        <w:jc w:val="both"/>
        <w:rPr>
          <w:rFonts w:ascii="Palatino Linotype" w:hAnsi="Palatino Linotype"/>
          <w:sz w:val="24"/>
          <w:szCs w:val="24"/>
        </w:rPr>
      </w:pPr>
    </w:p>
    <w:p w:rsidR="00310825" w:rsidRPr="00D46B09" w:rsidRDefault="00310825" w:rsidP="00310825">
      <w:pPr>
        <w:jc w:val="both"/>
        <w:rPr>
          <w:rFonts w:ascii="Palatino Linotype" w:hAnsi="Palatino Linotype"/>
          <w:b/>
          <w:sz w:val="24"/>
          <w:szCs w:val="24"/>
        </w:rPr>
      </w:pPr>
      <w:r w:rsidRPr="00D46B09">
        <w:rPr>
          <w:rFonts w:ascii="Palatino Linotype" w:hAnsi="Palatino Linotype"/>
          <w:b/>
          <w:sz w:val="24"/>
          <w:szCs w:val="24"/>
        </w:rPr>
        <w:t xml:space="preserve">5. </w:t>
      </w:r>
      <w:r w:rsidR="0079528A" w:rsidRPr="00D46B09">
        <w:rPr>
          <w:rFonts w:ascii="Palatino Linotype" w:hAnsi="Palatino Linotype"/>
          <w:b/>
          <w:sz w:val="24"/>
          <w:szCs w:val="24"/>
        </w:rPr>
        <w:t>Να γράψετε τους τύπους που ζητούνται από τα ουσιαστικ</w:t>
      </w:r>
      <w:r w:rsidR="000540CB" w:rsidRPr="00D46B09">
        <w:rPr>
          <w:rFonts w:ascii="Palatino Linotype" w:hAnsi="Palatino Linotype"/>
          <w:b/>
          <w:sz w:val="24"/>
          <w:szCs w:val="24"/>
        </w:rPr>
        <w:t>ά</w:t>
      </w:r>
      <w:r w:rsidR="0079528A" w:rsidRPr="00D46B09">
        <w:rPr>
          <w:rFonts w:ascii="Palatino Linotype" w:hAnsi="Palatino Linotype"/>
          <w:b/>
          <w:sz w:val="24"/>
          <w:szCs w:val="24"/>
        </w:rPr>
        <w:t xml:space="preserve"> παῖς και γυνή</w:t>
      </w:r>
      <w:r w:rsidR="00DA2FE8" w:rsidRPr="00D46B09">
        <w:rPr>
          <w:rFonts w:ascii="Palatino Linotype" w:hAnsi="Palatino Linotype"/>
          <w:b/>
          <w:sz w:val="24"/>
          <w:szCs w:val="24"/>
        </w:rPr>
        <w:t>:</w:t>
      </w:r>
    </w:p>
    <w:p w:rsidR="0079528A" w:rsidRDefault="0079528A" w:rsidP="00310825">
      <w:pPr>
        <w:jc w:val="both"/>
        <w:rPr>
          <w:rFonts w:ascii="Palatino Linotype" w:hAnsi="Palatino Linotype"/>
          <w:sz w:val="24"/>
          <w:szCs w:val="24"/>
        </w:rPr>
      </w:pPr>
      <w:r>
        <w:rPr>
          <w:rFonts w:ascii="Palatino Linotype" w:hAnsi="Palatino Linotype"/>
          <w:sz w:val="24"/>
          <w:szCs w:val="24"/>
        </w:rPr>
        <w:t>γυνή:  δοτική πληθυντικού</w:t>
      </w:r>
      <w:r>
        <w:rPr>
          <w:rFonts w:ascii="Palatino Linotype" w:hAnsi="Palatino Linotype"/>
          <w:sz w:val="24"/>
          <w:szCs w:val="24"/>
        </w:rPr>
        <w:tab/>
      </w:r>
      <w:r>
        <w:rPr>
          <w:rFonts w:ascii="Palatino Linotype" w:hAnsi="Palatino Linotype"/>
          <w:sz w:val="24"/>
          <w:szCs w:val="24"/>
        </w:rPr>
        <w:tab/>
      </w:r>
      <w:r>
        <w:rPr>
          <w:rFonts w:ascii="Palatino Linotype" w:hAnsi="Palatino Linotype"/>
          <w:sz w:val="24"/>
          <w:szCs w:val="24"/>
        </w:rPr>
        <w:tab/>
      </w:r>
      <w:r>
        <w:rPr>
          <w:rFonts w:ascii="Palatino Linotype" w:hAnsi="Palatino Linotype"/>
          <w:sz w:val="24"/>
          <w:szCs w:val="24"/>
        </w:rPr>
        <w:tab/>
        <w:t>παῖς: γενική πληθυντικού</w:t>
      </w:r>
    </w:p>
    <w:p w:rsidR="0079528A" w:rsidRDefault="0079528A" w:rsidP="00310825">
      <w:pPr>
        <w:jc w:val="both"/>
        <w:rPr>
          <w:rFonts w:ascii="Palatino Linotype" w:hAnsi="Palatino Linotype"/>
          <w:sz w:val="24"/>
          <w:szCs w:val="24"/>
        </w:rPr>
      </w:pPr>
      <w:r>
        <w:rPr>
          <w:rFonts w:ascii="Palatino Linotype" w:hAnsi="Palatino Linotype"/>
          <w:sz w:val="24"/>
          <w:szCs w:val="24"/>
        </w:rPr>
        <w:tab/>
        <w:t>κλητική ενικού</w:t>
      </w:r>
      <w:r>
        <w:rPr>
          <w:rFonts w:ascii="Palatino Linotype" w:hAnsi="Palatino Linotype"/>
          <w:sz w:val="24"/>
          <w:szCs w:val="24"/>
        </w:rPr>
        <w:tab/>
      </w:r>
      <w:r>
        <w:rPr>
          <w:rFonts w:ascii="Palatino Linotype" w:hAnsi="Palatino Linotype"/>
          <w:sz w:val="24"/>
          <w:szCs w:val="24"/>
        </w:rPr>
        <w:tab/>
      </w:r>
      <w:r>
        <w:rPr>
          <w:rFonts w:ascii="Palatino Linotype" w:hAnsi="Palatino Linotype"/>
          <w:sz w:val="24"/>
          <w:szCs w:val="24"/>
        </w:rPr>
        <w:tab/>
      </w:r>
      <w:r>
        <w:rPr>
          <w:rFonts w:ascii="Palatino Linotype" w:hAnsi="Palatino Linotype"/>
          <w:sz w:val="24"/>
          <w:szCs w:val="24"/>
        </w:rPr>
        <w:tab/>
      </w:r>
      <w:r>
        <w:rPr>
          <w:rFonts w:ascii="Palatino Linotype" w:hAnsi="Palatino Linotype"/>
          <w:sz w:val="24"/>
          <w:szCs w:val="24"/>
        </w:rPr>
        <w:tab/>
        <w:t xml:space="preserve">          δοτική πληθυντικού</w:t>
      </w:r>
    </w:p>
    <w:p w:rsidR="0079528A" w:rsidRDefault="0079528A" w:rsidP="00310825">
      <w:pPr>
        <w:jc w:val="both"/>
        <w:rPr>
          <w:rFonts w:ascii="Palatino Linotype" w:hAnsi="Palatino Linotype"/>
          <w:sz w:val="24"/>
          <w:szCs w:val="24"/>
        </w:rPr>
      </w:pPr>
      <w:r>
        <w:rPr>
          <w:rFonts w:ascii="Palatino Linotype" w:hAnsi="Palatino Linotype"/>
          <w:sz w:val="24"/>
          <w:szCs w:val="24"/>
        </w:rPr>
        <w:tab/>
      </w:r>
    </w:p>
    <w:p w:rsidR="0079528A" w:rsidRDefault="0079528A" w:rsidP="00310825">
      <w:pPr>
        <w:jc w:val="both"/>
        <w:rPr>
          <w:rFonts w:ascii="Palatino Linotype" w:hAnsi="Palatino Linotype"/>
          <w:sz w:val="24"/>
          <w:szCs w:val="24"/>
        </w:rPr>
      </w:pPr>
    </w:p>
    <w:p w:rsidR="00310825" w:rsidRPr="00D46B09" w:rsidRDefault="00310825" w:rsidP="00310825">
      <w:pPr>
        <w:ind w:left="7200" w:firstLine="720"/>
        <w:jc w:val="both"/>
        <w:rPr>
          <w:rFonts w:ascii="Palatino Linotype" w:hAnsi="Palatino Linotype"/>
          <w:b/>
          <w:sz w:val="24"/>
          <w:szCs w:val="24"/>
        </w:rPr>
      </w:pPr>
      <w:r w:rsidRPr="00D46B09">
        <w:rPr>
          <w:rFonts w:ascii="Palatino Linotype" w:hAnsi="Palatino Linotype"/>
          <w:b/>
          <w:sz w:val="24"/>
          <w:szCs w:val="24"/>
        </w:rPr>
        <w:t>Μονάδες 2</w:t>
      </w:r>
    </w:p>
    <w:p w:rsidR="00310825" w:rsidRDefault="00310825" w:rsidP="00310825">
      <w:pPr>
        <w:jc w:val="both"/>
        <w:rPr>
          <w:rFonts w:ascii="Palatino Linotype" w:hAnsi="Palatino Linotype"/>
          <w:sz w:val="24"/>
          <w:szCs w:val="24"/>
        </w:rPr>
      </w:pPr>
    </w:p>
    <w:p w:rsidR="00310825" w:rsidRPr="00D46B09" w:rsidRDefault="00310825" w:rsidP="00310825">
      <w:pPr>
        <w:jc w:val="both"/>
        <w:rPr>
          <w:rFonts w:ascii="Palatino Linotype" w:hAnsi="Palatino Linotype"/>
          <w:b/>
          <w:sz w:val="24"/>
          <w:szCs w:val="24"/>
        </w:rPr>
      </w:pPr>
      <w:r w:rsidRPr="00D46B09">
        <w:rPr>
          <w:rFonts w:ascii="Palatino Linotype" w:hAnsi="Palatino Linotype"/>
          <w:b/>
          <w:sz w:val="24"/>
          <w:szCs w:val="24"/>
        </w:rPr>
        <w:t xml:space="preserve">6. Να γραφούν οι τύποι </w:t>
      </w:r>
      <w:r w:rsidR="00A65BF9" w:rsidRPr="00D46B09">
        <w:rPr>
          <w:rFonts w:ascii="Palatino Linotype" w:hAnsi="Palatino Linotype"/>
          <w:b/>
          <w:sz w:val="24"/>
          <w:szCs w:val="24"/>
        </w:rPr>
        <w:t>αορίστου β΄ οι οποίοι</w:t>
      </w:r>
      <w:r w:rsidRPr="00D46B09">
        <w:rPr>
          <w:rFonts w:ascii="Palatino Linotype" w:hAnsi="Palatino Linotype"/>
          <w:b/>
          <w:sz w:val="24"/>
          <w:szCs w:val="24"/>
        </w:rPr>
        <w:t xml:space="preserve"> ζητούνται:</w:t>
      </w:r>
    </w:p>
    <w:p w:rsidR="00A65BF9" w:rsidRDefault="00A65BF9" w:rsidP="00A65BF9">
      <w:pPr>
        <w:jc w:val="both"/>
        <w:rPr>
          <w:rFonts w:ascii="Palatino Linotype" w:hAnsi="Palatino Linotype"/>
          <w:sz w:val="24"/>
          <w:szCs w:val="24"/>
        </w:rPr>
      </w:pPr>
      <w:r>
        <w:rPr>
          <w:rFonts w:ascii="Palatino Linotype" w:hAnsi="Palatino Linotype"/>
          <w:sz w:val="24"/>
          <w:szCs w:val="24"/>
        </w:rPr>
        <w:t>ἁμαρτάνω:</w:t>
      </w:r>
      <w:r w:rsidR="00F932D4">
        <w:rPr>
          <w:rFonts w:ascii="Palatino Linotype" w:hAnsi="Palatino Linotype"/>
          <w:sz w:val="24"/>
          <w:szCs w:val="24"/>
        </w:rPr>
        <w:t xml:space="preserve"> </w:t>
      </w:r>
      <w:r>
        <w:rPr>
          <w:rFonts w:ascii="Palatino Linotype" w:hAnsi="Palatino Linotype"/>
          <w:sz w:val="24"/>
          <w:szCs w:val="24"/>
        </w:rPr>
        <w:t>γ’ πληθυντικό οριστικής αορίστου ε.φ.:</w:t>
      </w:r>
    </w:p>
    <w:p w:rsidR="00A65BF9" w:rsidRDefault="00A65BF9" w:rsidP="00A65BF9">
      <w:pPr>
        <w:jc w:val="both"/>
        <w:rPr>
          <w:rFonts w:ascii="Palatino Linotype" w:hAnsi="Palatino Linotype"/>
          <w:sz w:val="24"/>
          <w:szCs w:val="24"/>
        </w:rPr>
      </w:pPr>
      <w:r>
        <w:rPr>
          <w:rFonts w:ascii="Palatino Linotype" w:hAnsi="Palatino Linotype"/>
          <w:sz w:val="24"/>
          <w:szCs w:val="24"/>
        </w:rPr>
        <w:t>λέγω: β’ ενικό προστακτικής αορ</w:t>
      </w:r>
      <w:r w:rsidR="00DA2FE8">
        <w:rPr>
          <w:rFonts w:ascii="Palatino Linotype" w:hAnsi="Palatino Linotype"/>
          <w:sz w:val="24"/>
          <w:szCs w:val="24"/>
        </w:rPr>
        <w:t>ίστου ε.φ.</w:t>
      </w:r>
      <w:r>
        <w:rPr>
          <w:rFonts w:ascii="Palatino Linotype" w:hAnsi="Palatino Linotype"/>
          <w:sz w:val="24"/>
          <w:szCs w:val="24"/>
        </w:rPr>
        <w:t>:</w:t>
      </w:r>
      <w:r w:rsidR="00310825">
        <w:rPr>
          <w:rFonts w:ascii="Palatino Linotype" w:hAnsi="Palatino Linotype"/>
          <w:sz w:val="24"/>
          <w:szCs w:val="24"/>
        </w:rPr>
        <w:tab/>
      </w:r>
    </w:p>
    <w:p w:rsidR="00A65BF9" w:rsidRDefault="00A65BF9" w:rsidP="00A65BF9">
      <w:pPr>
        <w:jc w:val="both"/>
        <w:rPr>
          <w:rFonts w:ascii="Palatino Linotype" w:hAnsi="Palatino Linotype"/>
          <w:sz w:val="24"/>
          <w:szCs w:val="24"/>
        </w:rPr>
      </w:pPr>
      <w:r>
        <w:rPr>
          <w:rFonts w:ascii="Palatino Linotype" w:hAnsi="Palatino Linotype"/>
          <w:sz w:val="24"/>
          <w:szCs w:val="24"/>
        </w:rPr>
        <w:t>γίγνομαι: γ’ ενικό ευκτικής αορίστου μ.φ.:</w:t>
      </w:r>
    </w:p>
    <w:p w:rsidR="00A65BF9" w:rsidRDefault="00A65BF9" w:rsidP="00A65BF9">
      <w:pPr>
        <w:jc w:val="both"/>
        <w:rPr>
          <w:rFonts w:ascii="Palatino Linotype" w:hAnsi="Palatino Linotype"/>
          <w:sz w:val="24"/>
          <w:szCs w:val="24"/>
        </w:rPr>
      </w:pPr>
      <w:r>
        <w:rPr>
          <w:rFonts w:ascii="Palatino Linotype" w:hAnsi="Palatino Linotype"/>
          <w:sz w:val="24"/>
          <w:szCs w:val="24"/>
        </w:rPr>
        <w:t>λαγχάνω: β’ πληθυντικό υποτακτικής αορίστου ε.φ.:</w:t>
      </w:r>
    </w:p>
    <w:p w:rsidR="00A65BF9" w:rsidRDefault="00A65BF9" w:rsidP="00A65BF9">
      <w:pPr>
        <w:jc w:val="both"/>
        <w:rPr>
          <w:rFonts w:ascii="Palatino Linotype" w:hAnsi="Palatino Linotype"/>
          <w:sz w:val="24"/>
          <w:szCs w:val="24"/>
        </w:rPr>
      </w:pPr>
      <w:r>
        <w:rPr>
          <w:rFonts w:ascii="Palatino Linotype" w:hAnsi="Palatino Linotype"/>
          <w:sz w:val="24"/>
          <w:szCs w:val="24"/>
        </w:rPr>
        <w:t>λαμβάνω: γ΄ ενικό προστακτικής αορίστου ε.φ.</w:t>
      </w:r>
    </w:p>
    <w:p w:rsidR="00A65BF9" w:rsidRDefault="00A65BF9" w:rsidP="00A65BF9">
      <w:pPr>
        <w:jc w:val="both"/>
        <w:rPr>
          <w:rFonts w:ascii="Palatino Linotype" w:hAnsi="Palatino Linotype"/>
          <w:sz w:val="24"/>
          <w:szCs w:val="24"/>
        </w:rPr>
      </w:pPr>
      <w:r>
        <w:rPr>
          <w:rFonts w:ascii="Palatino Linotype" w:hAnsi="Palatino Linotype"/>
          <w:sz w:val="24"/>
          <w:szCs w:val="24"/>
        </w:rPr>
        <w:t>φεύγω: απαρέμφατο αορίστου</w:t>
      </w:r>
    </w:p>
    <w:p w:rsidR="00310825" w:rsidRPr="007B1F21" w:rsidRDefault="00310825" w:rsidP="00A65BF9">
      <w:pPr>
        <w:ind w:left="7200" w:firstLine="720"/>
        <w:jc w:val="both"/>
        <w:rPr>
          <w:rFonts w:ascii="Palatino Linotype" w:hAnsi="Palatino Linotype"/>
          <w:b/>
          <w:sz w:val="24"/>
          <w:szCs w:val="24"/>
        </w:rPr>
      </w:pPr>
      <w:r w:rsidRPr="007B1F21">
        <w:rPr>
          <w:rFonts w:ascii="Palatino Linotype" w:hAnsi="Palatino Linotype"/>
          <w:b/>
          <w:sz w:val="24"/>
          <w:szCs w:val="24"/>
        </w:rPr>
        <w:t xml:space="preserve">Μονάδες </w:t>
      </w:r>
      <w:r w:rsidR="00D46B09" w:rsidRPr="007B1F21">
        <w:rPr>
          <w:rFonts w:ascii="Palatino Linotype" w:hAnsi="Palatino Linotype"/>
          <w:b/>
          <w:sz w:val="24"/>
          <w:szCs w:val="24"/>
        </w:rPr>
        <w:t>3</w:t>
      </w:r>
    </w:p>
    <w:p w:rsidR="00310825" w:rsidRDefault="00310825" w:rsidP="00310825">
      <w:pPr>
        <w:jc w:val="both"/>
        <w:rPr>
          <w:rFonts w:ascii="Palatino Linotype" w:hAnsi="Palatino Linotype"/>
          <w:sz w:val="24"/>
          <w:szCs w:val="24"/>
        </w:rPr>
      </w:pPr>
    </w:p>
    <w:p w:rsidR="00A65BF9" w:rsidRDefault="00A65BF9" w:rsidP="00310825">
      <w:pPr>
        <w:jc w:val="both"/>
        <w:rPr>
          <w:rFonts w:ascii="Palatino Linotype" w:hAnsi="Palatino Linotype"/>
          <w:sz w:val="24"/>
          <w:szCs w:val="24"/>
        </w:rPr>
      </w:pPr>
    </w:p>
    <w:p w:rsidR="00A65BF9" w:rsidRDefault="00A65BF9" w:rsidP="00310825">
      <w:pPr>
        <w:jc w:val="both"/>
        <w:rPr>
          <w:rFonts w:ascii="Palatino Linotype" w:hAnsi="Palatino Linotype"/>
          <w:sz w:val="24"/>
          <w:szCs w:val="24"/>
        </w:rPr>
      </w:pPr>
    </w:p>
    <w:p w:rsidR="00A65BF9" w:rsidRPr="00D46B09" w:rsidRDefault="00A65BF9" w:rsidP="00310825">
      <w:pPr>
        <w:jc w:val="both"/>
        <w:rPr>
          <w:rFonts w:ascii="Palatino Linotype" w:hAnsi="Palatino Linotype"/>
          <w:b/>
          <w:sz w:val="24"/>
          <w:szCs w:val="24"/>
        </w:rPr>
      </w:pPr>
      <w:r w:rsidRPr="00D46B09">
        <w:rPr>
          <w:rFonts w:ascii="Palatino Linotype" w:hAnsi="Palatino Linotype"/>
          <w:b/>
          <w:sz w:val="24"/>
          <w:szCs w:val="24"/>
        </w:rPr>
        <w:t>7. Να γραφούν οι τύποι του παθητικού μέλλοντα οι οποίοι ζητούνται:</w:t>
      </w:r>
    </w:p>
    <w:p w:rsidR="00A65BF9" w:rsidRDefault="00A65BF9" w:rsidP="00310825">
      <w:pPr>
        <w:jc w:val="both"/>
        <w:rPr>
          <w:rFonts w:ascii="Palatino Linotype" w:hAnsi="Palatino Linotype"/>
          <w:sz w:val="24"/>
          <w:szCs w:val="24"/>
        </w:rPr>
      </w:pPr>
      <w:r>
        <w:rPr>
          <w:rFonts w:ascii="Palatino Linotype" w:hAnsi="Palatino Linotype"/>
          <w:sz w:val="24"/>
          <w:szCs w:val="24"/>
        </w:rPr>
        <w:t>κωλύομαι: γ’ενικό οριστικής παθητικού μέλλοντα:</w:t>
      </w:r>
    </w:p>
    <w:p w:rsidR="00A65BF9" w:rsidRDefault="00A65BF9" w:rsidP="00310825">
      <w:pPr>
        <w:jc w:val="both"/>
        <w:rPr>
          <w:rFonts w:ascii="Palatino Linotype" w:hAnsi="Palatino Linotype"/>
          <w:sz w:val="24"/>
          <w:szCs w:val="24"/>
        </w:rPr>
      </w:pPr>
      <w:r>
        <w:rPr>
          <w:rFonts w:ascii="Palatino Linotype" w:hAnsi="Palatino Linotype"/>
          <w:sz w:val="24"/>
          <w:szCs w:val="24"/>
        </w:rPr>
        <w:t>πράττομαι: β</w:t>
      </w:r>
      <w:r w:rsidR="007F3CDA">
        <w:rPr>
          <w:rFonts w:ascii="Palatino Linotype" w:hAnsi="Palatino Linotype"/>
          <w:sz w:val="24"/>
          <w:szCs w:val="24"/>
        </w:rPr>
        <w:t>’</w:t>
      </w:r>
      <w:r>
        <w:rPr>
          <w:rFonts w:ascii="Palatino Linotype" w:hAnsi="Palatino Linotype"/>
          <w:sz w:val="24"/>
          <w:szCs w:val="24"/>
        </w:rPr>
        <w:t xml:space="preserve"> πληθυντικό ευκτικής παθητικού μέλλοντα:</w:t>
      </w:r>
    </w:p>
    <w:p w:rsidR="00A65BF9" w:rsidRDefault="00A65BF9" w:rsidP="00310825">
      <w:pPr>
        <w:jc w:val="both"/>
        <w:rPr>
          <w:rFonts w:ascii="Palatino Linotype" w:hAnsi="Palatino Linotype"/>
          <w:sz w:val="24"/>
          <w:szCs w:val="24"/>
        </w:rPr>
      </w:pPr>
      <w:r>
        <w:rPr>
          <w:rFonts w:ascii="Palatino Linotype" w:hAnsi="Palatino Linotype"/>
          <w:sz w:val="24"/>
          <w:szCs w:val="24"/>
        </w:rPr>
        <w:t>ἱδρύομαι: α’ πληθυντικό οριστικής παθητικού μέλλοντα:</w:t>
      </w:r>
    </w:p>
    <w:p w:rsidR="00A65BF9" w:rsidRDefault="00A65BF9" w:rsidP="00310825">
      <w:pPr>
        <w:jc w:val="both"/>
        <w:rPr>
          <w:rFonts w:ascii="Palatino Linotype" w:hAnsi="Palatino Linotype"/>
          <w:sz w:val="24"/>
          <w:szCs w:val="24"/>
        </w:rPr>
      </w:pPr>
      <w:r>
        <w:rPr>
          <w:rFonts w:ascii="Palatino Linotype" w:hAnsi="Palatino Linotype"/>
          <w:sz w:val="24"/>
          <w:szCs w:val="24"/>
        </w:rPr>
        <w:t>βλάπτομαι: απαρέμφατο παθητικού μέλλοντα:</w:t>
      </w:r>
    </w:p>
    <w:p w:rsidR="00A65BF9" w:rsidRDefault="00A65BF9" w:rsidP="00310825">
      <w:pPr>
        <w:jc w:val="both"/>
        <w:rPr>
          <w:rFonts w:ascii="Palatino Linotype" w:hAnsi="Palatino Linotype"/>
          <w:sz w:val="24"/>
          <w:szCs w:val="24"/>
        </w:rPr>
      </w:pPr>
      <w:r>
        <w:rPr>
          <w:rFonts w:ascii="Palatino Linotype" w:hAnsi="Palatino Linotype"/>
          <w:sz w:val="24"/>
          <w:szCs w:val="24"/>
        </w:rPr>
        <w:t>κινδυνεύομαι: γ’ πληθυντικό οριστικής παθητικού μέλλοντα:</w:t>
      </w:r>
    </w:p>
    <w:p w:rsidR="00A65BF9" w:rsidRDefault="00A65BF9" w:rsidP="00310825">
      <w:pPr>
        <w:jc w:val="both"/>
        <w:rPr>
          <w:rFonts w:ascii="Palatino Linotype" w:hAnsi="Palatino Linotype"/>
          <w:sz w:val="24"/>
          <w:szCs w:val="24"/>
        </w:rPr>
      </w:pPr>
      <w:r>
        <w:rPr>
          <w:rFonts w:ascii="Palatino Linotype" w:hAnsi="Palatino Linotype"/>
          <w:sz w:val="24"/>
          <w:szCs w:val="24"/>
        </w:rPr>
        <w:t>παιδεύομαι: ονομαστική αρσενικού της μετοχής του παθητικού μέλλοντα</w:t>
      </w:r>
    </w:p>
    <w:p w:rsidR="0079528A" w:rsidRDefault="0079528A" w:rsidP="00310825">
      <w:pPr>
        <w:ind w:left="7920"/>
        <w:jc w:val="both"/>
        <w:rPr>
          <w:rFonts w:ascii="Palatino Linotype" w:hAnsi="Palatino Linotype"/>
          <w:sz w:val="24"/>
          <w:szCs w:val="24"/>
        </w:rPr>
      </w:pPr>
    </w:p>
    <w:p w:rsidR="00A65BF9" w:rsidRDefault="00A65BF9" w:rsidP="00310825">
      <w:pPr>
        <w:ind w:left="7920"/>
        <w:jc w:val="both"/>
        <w:rPr>
          <w:rFonts w:ascii="Palatino Linotype" w:hAnsi="Palatino Linotype"/>
          <w:sz w:val="24"/>
          <w:szCs w:val="24"/>
        </w:rPr>
      </w:pPr>
    </w:p>
    <w:p w:rsidR="00310825" w:rsidRPr="00D46B09" w:rsidRDefault="00310825" w:rsidP="00310825">
      <w:pPr>
        <w:ind w:left="7920"/>
        <w:jc w:val="both"/>
        <w:rPr>
          <w:rFonts w:ascii="Palatino Linotype" w:hAnsi="Palatino Linotype"/>
          <w:b/>
          <w:sz w:val="24"/>
          <w:szCs w:val="24"/>
        </w:rPr>
      </w:pPr>
      <w:r w:rsidRPr="00D46B09">
        <w:rPr>
          <w:rFonts w:ascii="Palatino Linotype" w:hAnsi="Palatino Linotype"/>
          <w:b/>
          <w:sz w:val="24"/>
          <w:szCs w:val="24"/>
        </w:rPr>
        <w:t xml:space="preserve">Μονάδες </w:t>
      </w:r>
      <w:r w:rsidR="00D46B09">
        <w:rPr>
          <w:rFonts w:ascii="Palatino Linotype" w:hAnsi="Palatino Linotype"/>
          <w:b/>
          <w:sz w:val="24"/>
          <w:szCs w:val="24"/>
        </w:rPr>
        <w:t>3</w:t>
      </w:r>
    </w:p>
    <w:p w:rsidR="00310825" w:rsidRDefault="00310825" w:rsidP="00310825">
      <w:pPr>
        <w:jc w:val="both"/>
        <w:rPr>
          <w:rFonts w:ascii="Palatino Linotype" w:hAnsi="Palatino Linotype"/>
          <w:sz w:val="24"/>
          <w:szCs w:val="24"/>
        </w:rPr>
      </w:pPr>
    </w:p>
    <w:p w:rsidR="00310825" w:rsidRPr="00106C1A" w:rsidRDefault="00310825" w:rsidP="00310825">
      <w:pPr>
        <w:jc w:val="both"/>
        <w:rPr>
          <w:rFonts w:ascii="Palatino Linotype" w:hAnsi="Palatino Linotype"/>
          <w:sz w:val="24"/>
          <w:szCs w:val="24"/>
        </w:rPr>
      </w:pPr>
    </w:p>
    <w:p w:rsidR="00310825" w:rsidRPr="00310825" w:rsidRDefault="00310825" w:rsidP="00310825">
      <w:pPr>
        <w:spacing w:after="0"/>
        <w:rPr>
          <w:rFonts w:asciiTheme="majorHAnsi" w:hAnsiTheme="majorHAnsi"/>
          <w:lang w:val="en-US"/>
        </w:rPr>
      </w:pPr>
    </w:p>
    <w:sectPr w:rsidR="00310825" w:rsidRPr="00310825" w:rsidSect="002C1290">
      <w:headerReference w:type="default" r:id="rId8"/>
      <w:footerReference w:type="default" r:id="rId9"/>
      <w:pgSz w:w="11906" w:h="16838"/>
      <w:pgMar w:top="1440" w:right="1080" w:bottom="1440" w:left="1080" w:header="708" w:footer="283"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A1771" w:rsidRDefault="005A1771" w:rsidP="00FE09BD">
      <w:pPr>
        <w:spacing w:after="0" w:line="240" w:lineRule="auto"/>
      </w:pPr>
      <w:r>
        <w:separator/>
      </w:r>
    </w:p>
  </w:endnote>
  <w:endnote w:type="continuationSeparator" w:id="1">
    <w:p w:rsidR="005A1771" w:rsidRDefault="005A1771" w:rsidP="00FE09B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Palatino Linotype">
    <w:panose1 w:val="02040502050505030304"/>
    <w:charset w:val="A1"/>
    <w:family w:val="roman"/>
    <w:pitch w:val="variable"/>
    <w:sig w:usb0="E0000287" w:usb1="40000013" w:usb2="00000000" w:usb3="00000000" w:csb0="0000019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6608" w:rsidRDefault="00A67902">
    <w:pPr>
      <w:pStyle w:val="a4"/>
      <w:pBdr>
        <w:top w:val="thinThickSmallGap" w:sz="24" w:space="1" w:color="622423" w:themeColor="accent2" w:themeShade="7F"/>
      </w:pBdr>
      <w:rPr>
        <w:rFonts w:asciiTheme="majorHAnsi" w:hAnsiTheme="majorHAnsi"/>
      </w:rPr>
    </w:pPr>
    <w:r>
      <w:rPr>
        <w:rFonts w:asciiTheme="majorHAnsi" w:hAnsiTheme="majorHAnsi"/>
      </w:rPr>
      <w:t>Σχολικό έτος 201</w:t>
    </w:r>
    <w:r w:rsidR="00103C79">
      <w:rPr>
        <w:rFonts w:asciiTheme="majorHAnsi" w:hAnsiTheme="majorHAnsi"/>
        <w:lang w:val="en-US"/>
      </w:rPr>
      <w:t>9</w:t>
    </w:r>
    <w:r>
      <w:rPr>
        <w:rFonts w:asciiTheme="majorHAnsi" w:hAnsiTheme="majorHAnsi"/>
      </w:rPr>
      <w:t>-20</w:t>
    </w:r>
    <w:r w:rsidR="00103C79">
      <w:rPr>
        <w:rFonts w:asciiTheme="majorHAnsi" w:hAnsiTheme="majorHAnsi"/>
        <w:lang w:val="en-US"/>
      </w:rPr>
      <w:t>20</w:t>
    </w:r>
    <w:r w:rsidR="005E1DF3">
      <w:rPr>
        <w:rFonts w:asciiTheme="majorHAnsi" w:hAnsiTheme="majorHAnsi"/>
      </w:rPr>
      <w:t xml:space="preserve">        </w:t>
    </w:r>
    <w:r w:rsidR="003D6608">
      <w:rPr>
        <w:rFonts w:asciiTheme="majorHAnsi" w:hAnsiTheme="majorHAnsi"/>
      </w:rPr>
      <w:ptab w:relativeTo="margin" w:alignment="right" w:leader="none"/>
    </w:r>
    <w:r w:rsidR="003D6608">
      <w:rPr>
        <w:rFonts w:asciiTheme="majorHAnsi" w:hAnsiTheme="majorHAnsi"/>
      </w:rPr>
      <w:t xml:space="preserve">Σελίδα </w:t>
    </w:r>
    <w:fldSimple w:instr=" PAGE   \* MERGEFORMAT ">
      <w:r w:rsidR="005A1771" w:rsidRPr="005A1771">
        <w:rPr>
          <w:rFonts w:asciiTheme="majorHAnsi" w:hAnsiTheme="majorHAnsi"/>
          <w:noProof/>
        </w:rPr>
        <w:t>1</w:t>
      </w:r>
    </w:fldSimple>
  </w:p>
  <w:p w:rsidR="00FE09BD" w:rsidRPr="000E735B" w:rsidRDefault="002C1290">
    <w:pPr>
      <w:pStyle w:val="a4"/>
      <w:rPr>
        <w:i/>
      </w:rPr>
    </w:pPr>
    <w:r>
      <w:rPr>
        <w:i/>
      </w:rPr>
      <w:tab/>
      <w:t xml:space="preserve">                                             </w:t>
    </w:r>
    <w:r>
      <w:rPr>
        <w:noProof/>
        <w:lang w:eastAsia="el-GR"/>
      </w:rPr>
      <w:t xml:space="preserve">  </w:t>
    </w:r>
    <w:r>
      <w:rPr>
        <w:noProof/>
        <w:lang w:eastAsia="el-GR"/>
      </w:rPr>
      <w:drawing>
        <wp:inline distT="0" distB="0" distL="0" distR="0">
          <wp:extent cx="3060700" cy="660400"/>
          <wp:effectExtent l="19050" t="0" r="6350" b="0"/>
          <wp:docPr id="3" name="Εικόνα 4" descr="http://kmathisi.files.wordpress.com/2012/06/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kmathisi.files.wordpress.com/2012/06/logo.jpg"/>
                  <pic:cNvPicPr>
                    <a:picLocks noChangeAspect="1" noChangeArrowheads="1"/>
                  </pic:cNvPicPr>
                </pic:nvPicPr>
                <pic:blipFill>
                  <a:blip r:embed="rId1"/>
                  <a:srcRect/>
                  <a:stretch>
                    <a:fillRect/>
                  </a:stretch>
                </pic:blipFill>
                <pic:spPr bwMode="auto">
                  <a:xfrm>
                    <a:off x="0" y="0"/>
                    <a:ext cx="3060700" cy="660400"/>
                  </a:xfrm>
                  <a:prstGeom prst="rect">
                    <a:avLst/>
                  </a:prstGeom>
                  <a:noFill/>
                  <a:ln w="9525">
                    <a:noFill/>
                    <a:miter lim="800000"/>
                    <a:headEnd/>
                    <a:tailEnd/>
                  </a:ln>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A1771" w:rsidRDefault="005A1771" w:rsidP="00FE09BD">
      <w:pPr>
        <w:spacing w:after="0" w:line="240" w:lineRule="auto"/>
      </w:pPr>
      <w:r>
        <w:separator/>
      </w:r>
    </w:p>
  </w:footnote>
  <w:footnote w:type="continuationSeparator" w:id="1">
    <w:p w:rsidR="005A1771" w:rsidRDefault="005A1771" w:rsidP="00FE09B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79C3" w:rsidRDefault="00D679C3" w:rsidP="00D679C3">
    <w:pPr>
      <w:pStyle w:val="a3"/>
      <w:pBdr>
        <w:bottom w:val="thickThinSmallGap" w:sz="24" w:space="1" w:color="622423" w:themeColor="accent2" w:themeShade="7F"/>
      </w:pBdr>
      <w:jc w:val="center"/>
      <w:rPr>
        <w:rFonts w:asciiTheme="majorHAnsi" w:eastAsiaTheme="majorEastAsia" w:hAnsiTheme="majorHAnsi" w:cstheme="majorBidi"/>
        <w:sz w:val="32"/>
        <w:szCs w:val="32"/>
      </w:rPr>
    </w:pPr>
    <w:r>
      <w:rPr>
        <w:noProof/>
        <w:lang w:eastAsia="el-GR"/>
      </w:rPr>
      <w:drawing>
        <wp:inline distT="0" distB="0" distL="0" distR="0">
          <wp:extent cx="3790950" cy="933450"/>
          <wp:effectExtent l="19050" t="0" r="0" b="0"/>
          <wp:docPr id="2" name="Εικόνα 1" descr="http://kmathisi.files.wordpress.com/2012/06/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kmathisi.files.wordpress.com/2012/06/logo.jpg"/>
                  <pic:cNvPicPr>
                    <a:picLocks noChangeAspect="1" noChangeArrowheads="1"/>
                  </pic:cNvPicPr>
                </pic:nvPicPr>
                <pic:blipFill>
                  <a:blip r:embed="rId1"/>
                  <a:srcRect/>
                  <a:stretch>
                    <a:fillRect/>
                  </a:stretch>
                </pic:blipFill>
                <pic:spPr bwMode="auto">
                  <a:xfrm>
                    <a:off x="0" y="0"/>
                    <a:ext cx="3790950" cy="933450"/>
                  </a:xfrm>
                  <a:prstGeom prst="rect">
                    <a:avLst/>
                  </a:prstGeom>
                  <a:noFill/>
                  <a:ln w="9525">
                    <a:noFill/>
                    <a:miter lim="800000"/>
                    <a:headEnd/>
                    <a:tailEnd/>
                  </a:ln>
                </pic:spPr>
              </pic:pic>
            </a:graphicData>
          </a:graphic>
        </wp:inline>
      </w:drawing>
    </w:r>
  </w:p>
  <w:p w:rsidR="00FE09BD" w:rsidRDefault="00FE09BD">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8E356BE"/>
    <w:multiLevelType w:val="hybridMultilevel"/>
    <w:tmpl w:val="FAB22E08"/>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savePreviewPicture/>
  <w:hdrShapeDefaults>
    <o:shapedefaults v:ext="edit" spidmax="39938"/>
  </w:hdrShapeDefaults>
  <w:footnotePr>
    <w:footnote w:id="0"/>
    <w:footnote w:id="1"/>
  </w:footnotePr>
  <w:endnotePr>
    <w:endnote w:id="0"/>
    <w:endnote w:id="1"/>
  </w:endnotePr>
  <w:compat/>
  <w:rsids>
    <w:rsidRoot w:val="00FE09BD"/>
    <w:rsid w:val="00052F59"/>
    <w:rsid w:val="000540CB"/>
    <w:rsid w:val="000631FF"/>
    <w:rsid w:val="000864E2"/>
    <w:rsid w:val="000E735B"/>
    <w:rsid w:val="00103C79"/>
    <w:rsid w:val="00104E4E"/>
    <w:rsid w:val="001645AF"/>
    <w:rsid w:val="00211354"/>
    <w:rsid w:val="00287219"/>
    <w:rsid w:val="002C1290"/>
    <w:rsid w:val="00310825"/>
    <w:rsid w:val="00374E31"/>
    <w:rsid w:val="003C33A7"/>
    <w:rsid w:val="003D6608"/>
    <w:rsid w:val="004643D1"/>
    <w:rsid w:val="004663E6"/>
    <w:rsid w:val="0049011F"/>
    <w:rsid w:val="00513FD5"/>
    <w:rsid w:val="005A1771"/>
    <w:rsid w:val="005E1DF3"/>
    <w:rsid w:val="005F6149"/>
    <w:rsid w:val="00621B6B"/>
    <w:rsid w:val="0069024D"/>
    <w:rsid w:val="006F6E17"/>
    <w:rsid w:val="00721863"/>
    <w:rsid w:val="0079528A"/>
    <w:rsid w:val="007B1F21"/>
    <w:rsid w:val="007D7343"/>
    <w:rsid w:val="007E40CF"/>
    <w:rsid w:val="007F3CDA"/>
    <w:rsid w:val="00911636"/>
    <w:rsid w:val="00967DD2"/>
    <w:rsid w:val="00974DBB"/>
    <w:rsid w:val="009F69B9"/>
    <w:rsid w:val="00A65BF9"/>
    <w:rsid w:val="00A67902"/>
    <w:rsid w:val="00A754C9"/>
    <w:rsid w:val="00A9131A"/>
    <w:rsid w:val="00AB77AB"/>
    <w:rsid w:val="00B02A34"/>
    <w:rsid w:val="00BE1BC3"/>
    <w:rsid w:val="00C60BE3"/>
    <w:rsid w:val="00C8157D"/>
    <w:rsid w:val="00D46B09"/>
    <w:rsid w:val="00D679C3"/>
    <w:rsid w:val="00DA2FE8"/>
    <w:rsid w:val="00DC3197"/>
    <w:rsid w:val="00DD0600"/>
    <w:rsid w:val="00E76210"/>
    <w:rsid w:val="00E82865"/>
    <w:rsid w:val="00ED36F7"/>
    <w:rsid w:val="00EF5A8A"/>
    <w:rsid w:val="00F82472"/>
    <w:rsid w:val="00F82700"/>
    <w:rsid w:val="00F932D4"/>
    <w:rsid w:val="00FE09BD"/>
    <w:rsid w:val="00FF0206"/>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399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2A3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E09BD"/>
    <w:pPr>
      <w:tabs>
        <w:tab w:val="center" w:pos="4153"/>
        <w:tab w:val="right" w:pos="8306"/>
      </w:tabs>
      <w:spacing w:after="0" w:line="240" w:lineRule="auto"/>
    </w:pPr>
  </w:style>
  <w:style w:type="character" w:customStyle="1" w:styleId="Char">
    <w:name w:val="Κεφαλίδα Char"/>
    <w:basedOn w:val="a0"/>
    <w:link w:val="a3"/>
    <w:uiPriority w:val="99"/>
    <w:rsid w:val="00FE09BD"/>
  </w:style>
  <w:style w:type="paragraph" w:styleId="a4">
    <w:name w:val="footer"/>
    <w:basedOn w:val="a"/>
    <w:link w:val="Char0"/>
    <w:uiPriority w:val="99"/>
    <w:unhideWhenUsed/>
    <w:rsid w:val="00FE09BD"/>
    <w:pPr>
      <w:tabs>
        <w:tab w:val="center" w:pos="4153"/>
        <w:tab w:val="right" w:pos="8306"/>
      </w:tabs>
      <w:spacing w:after="0" w:line="240" w:lineRule="auto"/>
    </w:pPr>
  </w:style>
  <w:style w:type="character" w:customStyle="1" w:styleId="Char0">
    <w:name w:val="Υποσέλιδο Char"/>
    <w:basedOn w:val="a0"/>
    <w:link w:val="a4"/>
    <w:uiPriority w:val="99"/>
    <w:rsid w:val="00FE09BD"/>
  </w:style>
  <w:style w:type="paragraph" w:styleId="a5">
    <w:name w:val="Balloon Text"/>
    <w:basedOn w:val="a"/>
    <w:link w:val="Char1"/>
    <w:uiPriority w:val="99"/>
    <w:semiHidden/>
    <w:unhideWhenUsed/>
    <w:rsid w:val="00FE09BD"/>
    <w:pPr>
      <w:spacing w:after="0" w:line="240" w:lineRule="auto"/>
    </w:pPr>
    <w:rPr>
      <w:rFonts w:ascii="Tahoma" w:hAnsi="Tahoma" w:cs="Tahoma"/>
      <w:sz w:val="16"/>
      <w:szCs w:val="16"/>
    </w:rPr>
  </w:style>
  <w:style w:type="character" w:customStyle="1" w:styleId="Char1">
    <w:name w:val="Κείμενο πλαισίου Char"/>
    <w:basedOn w:val="a0"/>
    <w:link w:val="a5"/>
    <w:uiPriority w:val="99"/>
    <w:semiHidden/>
    <w:rsid w:val="00FE09BD"/>
    <w:rPr>
      <w:rFonts w:ascii="Tahoma" w:hAnsi="Tahoma" w:cs="Tahoma"/>
      <w:sz w:val="16"/>
      <w:szCs w:val="16"/>
    </w:rPr>
  </w:style>
  <w:style w:type="table" w:styleId="a6">
    <w:name w:val="Table Grid"/>
    <w:basedOn w:val="a1"/>
    <w:uiPriority w:val="59"/>
    <w:rsid w:val="00FE09B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7">
    <w:name w:val="List Paragraph"/>
    <w:basedOn w:val="a"/>
    <w:uiPriority w:val="34"/>
    <w:qFormat/>
    <w:rsid w:val="00310825"/>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B1EC73-B07B-4B5F-9ED6-153C91C9BA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438</Words>
  <Characters>2367</Characters>
  <Application>Microsoft Office Word</Application>
  <DocSecurity>0</DocSecurity>
  <Lines>19</Lines>
  <Paragraphs>5</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2800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kainotomosmathisi</dc:creator>
  <cp:lastModifiedBy>user</cp:lastModifiedBy>
  <cp:revision>2</cp:revision>
  <cp:lastPrinted>2018-08-03T06:56:00Z</cp:lastPrinted>
  <dcterms:created xsi:type="dcterms:W3CDTF">2020-01-21T13:34:00Z</dcterms:created>
  <dcterms:modified xsi:type="dcterms:W3CDTF">2020-01-21T13:34:00Z</dcterms:modified>
</cp:coreProperties>
</file>