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77" w:rsidRPr="00AE4677" w:rsidRDefault="00AE4677" w:rsidP="00AE46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eastAsiaTheme="minorEastAsia" w:cs="Times New Roman"/>
          <w:lang w:eastAsia="el-GR"/>
        </w:rPr>
        <w:object w:dxaOrig="4737" w:dyaOrig="1619">
          <v:rect id="rectole0000000000" o:spid="_x0000_i1025" style="width:237pt;height:81pt" o:ole="" o:preferrelative="t" stroked="f">
            <v:imagedata r:id="rId5" o:title=""/>
          </v:rect>
          <o:OLEObject Type="Embed" ProgID="StaticMetafile" ShapeID="rectole0000000000" DrawAspect="Content" ObjectID="_1643652241" r:id="rId6"/>
        </w:objec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Ονοματεπώνυμο:                          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D645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Μάθημα: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Μαθηματικά </w:t>
      </w:r>
      <w:r w:rsidR="00552AE7">
        <w:rPr>
          <w:rFonts w:ascii="Times New Roman" w:eastAsiaTheme="minorEastAsia" w:hAnsi="Times New Roman" w:cs="Times New Roman"/>
          <w:b/>
          <w:sz w:val="24"/>
          <w:lang w:eastAsia="el-GR"/>
        </w:rPr>
        <w:t>Α</w:t>
      </w:r>
      <w:r w:rsidR="002D00E6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Γ</w:t>
      </w:r>
      <w:r w:rsidR="00D64577">
        <w:rPr>
          <w:rFonts w:ascii="Times New Roman" w:eastAsiaTheme="minorEastAsia" w:hAnsi="Times New Roman" w:cs="Times New Roman"/>
          <w:b/>
          <w:sz w:val="24"/>
          <w:lang w:eastAsia="el-GR"/>
        </w:rPr>
        <w:t>υμνασίου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Υλη: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Επιμέλεια διαγωνίσματος: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Καναβάκης Νάσος 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Αξιολόγηση 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Default="00AE4677">
      <w:pPr>
        <w:rPr>
          <w:b/>
        </w:rPr>
      </w:pPr>
    </w:p>
    <w:p w:rsidR="00AE4677" w:rsidRDefault="00AE4677">
      <w:pPr>
        <w:rPr>
          <w:b/>
        </w:rPr>
      </w:pPr>
    </w:p>
    <w:p w:rsidR="00AE4677" w:rsidRPr="00AE4677" w:rsidRDefault="00AE4677">
      <w:pPr>
        <w:rPr>
          <w:b/>
        </w:rPr>
      </w:pPr>
    </w:p>
    <w:p w:rsidR="009C3CE8" w:rsidRPr="002261CD" w:rsidRDefault="00F84970">
      <w:pPr>
        <w:rPr>
          <w:b/>
        </w:rPr>
      </w:pPr>
      <w:r w:rsidRPr="002261CD">
        <w:rPr>
          <w:b/>
        </w:rPr>
        <w:t>ΘΕΜΑ Α</w:t>
      </w:r>
    </w:p>
    <w:p w:rsidR="00D64577" w:rsidRDefault="00F84970">
      <w:r w:rsidRPr="002261CD">
        <w:rPr>
          <w:b/>
        </w:rPr>
        <w:t>Α1.</w:t>
      </w:r>
      <w:r w:rsidR="00552AE7">
        <w:t>Τι ονομάζεται ποσοστό;</w:t>
      </w:r>
    </w:p>
    <w:p w:rsidR="00D64577" w:rsidRDefault="00F84970" w:rsidP="00552AE7">
      <w:r w:rsidRPr="002261CD">
        <w:rPr>
          <w:b/>
        </w:rPr>
        <w:t>Α2.</w:t>
      </w:r>
      <w:r w:rsidR="00552AE7">
        <w:t>Πότε δύο κλάσματα λέγονται ομώνυμα;</w: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Μονάδε:</w:t>
      </w:r>
      <w:r w:rsidR="002D00E6">
        <w:rPr>
          <w:b/>
        </w:rPr>
        <w:t>15+10</w:t>
      </w:r>
      <w:r w:rsidR="002261CD" w:rsidRPr="002261CD">
        <w:rPr>
          <w:b/>
        </w:rPr>
        <w:t>=25</w:t>
      </w:r>
    </w:p>
    <w:p w:rsidR="00F84970" w:rsidRDefault="00F84970"/>
    <w:p w:rsidR="00AE4677" w:rsidRDefault="00AE4677"/>
    <w:p w:rsidR="00AE4677" w:rsidRDefault="00AE4677"/>
    <w:p w:rsidR="00F84970" w:rsidRPr="002261CD" w:rsidRDefault="00F84970">
      <w:pPr>
        <w:rPr>
          <w:b/>
        </w:rPr>
      </w:pPr>
      <w:r w:rsidRPr="002261CD">
        <w:rPr>
          <w:b/>
        </w:rPr>
        <w:t xml:space="preserve">ΘΕΜΑ Β </w:t>
      </w:r>
    </w:p>
    <w:p w:rsidR="00F84970" w:rsidRDefault="00F84970">
      <w:r>
        <w:t>Να λυθούν οι εξισώσεις:</w:t>
      </w:r>
    </w:p>
    <w:p w:rsidR="00F84970" w:rsidRDefault="00552AE7">
      <w:r w:rsidRPr="00552AE7">
        <w:rPr>
          <w:position w:val="-64"/>
        </w:rPr>
        <w:object w:dxaOrig="168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84pt;height:69.75pt" o:ole="">
            <v:imagedata r:id="rId7" o:title=""/>
          </v:shape>
          <o:OLEObject Type="Embed" ProgID="Equation.3" ShapeID="_x0000_i1026" DrawAspect="Content" ObjectID="_1643652242" r:id="rId8"/>
        </w:objec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Μονάδες:</w:t>
      </w:r>
      <w:r w:rsidR="002D00E6">
        <w:rPr>
          <w:b/>
        </w:rPr>
        <w:t>6+4+7</w:t>
      </w:r>
      <w:r w:rsidR="002261CD" w:rsidRPr="002261CD">
        <w:rPr>
          <w:b/>
        </w:rPr>
        <w:t>+8=25</w:t>
      </w:r>
    </w:p>
    <w:p w:rsidR="00F84970" w:rsidRPr="00552AE7" w:rsidRDefault="00F84970">
      <w:pPr>
        <w:rPr>
          <w:lang w:val="en-US"/>
        </w:rPr>
      </w:pPr>
    </w:p>
    <w:p w:rsidR="00AE4677" w:rsidRDefault="00AE4677"/>
    <w:p w:rsidR="00AE4677" w:rsidRDefault="00AE4677"/>
    <w:p w:rsidR="00AE4677" w:rsidRDefault="00AE4677">
      <w:pPr>
        <w:rPr>
          <w:b/>
        </w:rPr>
      </w:pPr>
    </w:p>
    <w:p w:rsidR="00F84970" w:rsidRDefault="00F84970">
      <w:pPr>
        <w:rPr>
          <w:b/>
          <w:lang w:val="en-US"/>
        </w:rPr>
      </w:pPr>
      <w:r w:rsidRPr="002261CD">
        <w:rPr>
          <w:b/>
        </w:rPr>
        <w:t>ΘΕΜΑ Γ</w:t>
      </w:r>
    </w:p>
    <w:p w:rsidR="00552AE7" w:rsidRDefault="00552AE7">
      <w:r>
        <w:t>Να υπολογίσετε τις παραστάσεις:</w:t>
      </w:r>
    </w:p>
    <w:p w:rsidR="00552AE7" w:rsidRPr="00552AE7" w:rsidRDefault="00552AE7">
      <w:pPr>
        <w:rPr>
          <w:lang w:val="en-US"/>
        </w:rPr>
      </w:pPr>
      <w:r w:rsidRPr="00552AE7">
        <w:rPr>
          <w:position w:val="-64"/>
        </w:rPr>
        <w:object w:dxaOrig="2659" w:dyaOrig="1400">
          <v:shape id="_x0000_i1027" type="#_x0000_t75" style="width:132.75pt;height:69.75pt" o:ole="">
            <v:imagedata r:id="rId9" o:title=""/>
          </v:shape>
          <o:OLEObject Type="Embed" ProgID="Equation.3" ShapeID="_x0000_i1027" DrawAspect="Content" ObjectID="_1643652243" r:id="rId10"/>
        </w:object>
      </w:r>
    </w:p>
    <w:p w:rsidR="002D00E6" w:rsidRPr="002D00E6" w:rsidRDefault="00552AE7">
      <w:pPr>
        <w:rPr>
          <w:b/>
        </w:rPr>
      </w:pPr>
      <w:r>
        <w:rPr>
          <w:b/>
        </w:rPr>
        <w:t>Μονάδες:</w:t>
      </w:r>
      <w:r>
        <w:rPr>
          <w:b/>
          <w:lang w:val="en-US"/>
        </w:rPr>
        <w:t>11</w:t>
      </w:r>
      <w:r>
        <w:rPr>
          <w:b/>
        </w:rPr>
        <w:t>+1</w:t>
      </w:r>
      <w:r>
        <w:rPr>
          <w:b/>
          <w:lang w:val="en-US"/>
        </w:rPr>
        <w:t>4</w:t>
      </w:r>
      <w:r w:rsidR="002D00E6" w:rsidRPr="002D00E6">
        <w:rPr>
          <w:b/>
        </w:rPr>
        <w:t>=25</w:t>
      </w:r>
    </w:p>
    <w:p w:rsidR="00AE4677" w:rsidRDefault="00AE4677">
      <w:bookmarkStart w:id="0" w:name="_GoBack"/>
      <w:bookmarkEnd w:id="0"/>
    </w:p>
    <w:p w:rsidR="00AE4677" w:rsidRDefault="00AE4677"/>
    <w:p w:rsidR="00F84970" w:rsidRDefault="00F84970">
      <w:pPr>
        <w:rPr>
          <w:b/>
          <w:lang w:val="en-US"/>
        </w:rPr>
      </w:pPr>
      <w:r w:rsidRPr="002261CD">
        <w:rPr>
          <w:b/>
        </w:rPr>
        <w:t>ΘΕΜΑ Δ</w:t>
      </w:r>
    </w:p>
    <w:p w:rsidR="00552AE7" w:rsidRPr="00552AE7" w:rsidRDefault="00552AE7">
      <w:r>
        <w:t>Ένα αυτοκίνητο έχει αξία 12.000</w:t>
      </w:r>
      <w:r>
        <w:rPr>
          <w:rFonts w:cstheme="minorHAnsi"/>
        </w:rPr>
        <w:t xml:space="preserve">€. Η αγορά του αυτοκινήτου έχει επιβάρυνση ΦΠΑ </w:t>
      </w:r>
      <w:r w:rsidR="00BA3AA2">
        <w:rPr>
          <w:rFonts w:cstheme="minorHAnsi"/>
        </w:rPr>
        <w:t>25%. Ποια θα είναι η τελική τιμή πώλησης του αυτοκινήτου;</w:t>
      </w:r>
    </w:p>
    <w:p w:rsidR="002261CD" w:rsidRDefault="00BA3AA2">
      <w:pPr>
        <w:rPr>
          <w:b/>
        </w:rPr>
      </w:pPr>
      <w:r>
        <w:rPr>
          <w:b/>
        </w:rPr>
        <w:t>Μονάδες:</w:t>
      </w:r>
      <w:r w:rsidR="002261CD" w:rsidRPr="002261CD">
        <w:rPr>
          <w:b/>
        </w:rPr>
        <w:t>25</w:t>
      </w:r>
    </w:p>
    <w:p w:rsidR="002D00E6" w:rsidRPr="00552AE7" w:rsidRDefault="002D00E6" w:rsidP="002D00E6">
      <w:pPr>
        <w:jc w:val="center"/>
        <w:rPr>
          <w:b/>
          <w:sz w:val="36"/>
          <w:szCs w:val="36"/>
        </w:rPr>
      </w:pPr>
      <w:r w:rsidRPr="002D00E6">
        <w:rPr>
          <w:b/>
          <w:sz w:val="36"/>
          <w:szCs w:val="36"/>
          <w:lang w:val="en-US"/>
        </w:rPr>
        <w:t>Beready</w:t>
      </w:r>
      <w:r w:rsidRPr="00552AE7">
        <w:rPr>
          <w:b/>
          <w:sz w:val="36"/>
          <w:szCs w:val="36"/>
        </w:rPr>
        <w:t>…</w:t>
      </w:r>
    </w:p>
    <w:p w:rsidR="00F84970" w:rsidRPr="00F84970" w:rsidRDefault="00F84970"/>
    <w:sectPr w:rsidR="00F84970" w:rsidRPr="00F84970" w:rsidSect="00EF30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849DD"/>
    <w:multiLevelType w:val="hybridMultilevel"/>
    <w:tmpl w:val="259090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84970"/>
    <w:rsid w:val="000E1CAA"/>
    <w:rsid w:val="002261CD"/>
    <w:rsid w:val="002D00E6"/>
    <w:rsid w:val="00552AE7"/>
    <w:rsid w:val="00700DC1"/>
    <w:rsid w:val="009C3CE8"/>
    <w:rsid w:val="00AE4677"/>
    <w:rsid w:val="00BA3AA2"/>
    <w:rsid w:val="00D64577"/>
    <w:rsid w:val="00E03152"/>
    <w:rsid w:val="00EF30D3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2020-02-19T19:18:00Z</dcterms:created>
  <dcterms:modified xsi:type="dcterms:W3CDTF">2020-02-19T19:18:00Z</dcterms:modified>
</cp:coreProperties>
</file>