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029" w:rsidRPr="00B6404C" w:rsidRDefault="004C6029" w:rsidP="004C6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i/>
          <w:sz w:val="24"/>
          <w:szCs w:val="24"/>
        </w:rPr>
      </w:pPr>
      <w:r w:rsidRPr="00B6404C">
        <w:rPr>
          <w:b/>
          <w:i/>
          <w:sz w:val="24"/>
          <w:szCs w:val="24"/>
        </w:rPr>
        <w:t>ΝΕΟΕΛΛΗΝΙΚΗ ΓΛΩΣΣΑ</w:t>
      </w:r>
    </w:p>
    <w:p w:rsidR="004C6029" w:rsidRPr="00B6404C" w:rsidRDefault="004C6029" w:rsidP="004C6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i/>
          <w:sz w:val="24"/>
          <w:szCs w:val="24"/>
        </w:rPr>
      </w:pPr>
      <w:r w:rsidRPr="00B6404C">
        <w:rPr>
          <w:b/>
          <w:i/>
          <w:sz w:val="24"/>
          <w:szCs w:val="24"/>
        </w:rPr>
        <w:t>Γ’ ΓΥΜΝΑΣΙΟΥ</w:t>
      </w:r>
    </w:p>
    <w:p w:rsidR="004C6029" w:rsidRDefault="004C6029" w:rsidP="004C6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i/>
          <w:sz w:val="24"/>
          <w:szCs w:val="24"/>
        </w:rPr>
      </w:pPr>
      <w:r w:rsidRPr="00B6404C">
        <w:rPr>
          <w:b/>
          <w:i/>
          <w:sz w:val="24"/>
          <w:szCs w:val="24"/>
        </w:rPr>
        <w:t>ΔΙΑΓΩΝΙΣΜΑ 17/10/2020</w:t>
      </w:r>
    </w:p>
    <w:p w:rsidR="004C6029" w:rsidRDefault="004C6029" w:rsidP="004C6029">
      <w:pPr>
        <w:rPr>
          <w:sz w:val="24"/>
          <w:szCs w:val="24"/>
        </w:rPr>
      </w:pPr>
    </w:p>
    <w:p w:rsidR="004C6029" w:rsidRPr="0036159A" w:rsidRDefault="004C6029" w:rsidP="004C6029">
      <w:pPr>
        <w:pBdr>
          <w:bottom w:val="single" w:sz="4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ΚΕΙΜΕΝΟ</w:t>
      </w:r>
    </w:p>
    <w:p w:rsidR="004C6029" w:rsidRDefault="004C6029" w:rsidP="004C6029">
      <w:pPr>
        <w:jc w:val="both"/>
        <w:rPr>
          <w:sz w:val="24"/>
          <w:szCs w:val="24"/>
        </w:rPr>
      </w:pPr>
      <w:r w:rsidRPr="00B6404C">
        <w:rPr>
          <w:sz w:val="24"/>
          <w:szCs w:val="24"/>
        </w:rPr>
        <w:t>[...] Μας κατέχει, πρώτα πρώτα, μια άμετρη και</w:t>
      </w:r>
      <w:r w:rsidR="000308B5">
        <w:rPr>
          <w:sz w:val="24"/>
          <w:szCs w:val="24"/>
        </w:rPr>
        <w:t xml:space="preserve"> καταγέλαστη προγονολατρία. Νο</w:t>
      </w:r>
      <w:r w:rsidRPr="00B6404C">
        <w:rPr>
          <w:sz w:val="24"/>
          <w:szCs w:val="24"/>
        </w:rPr>
        <w:t>μίζουμε πως επειδή οι πρόγονοί μας μεγαλούργησαν,</w:t>
      </w:r>
      <w:r>
        <w:rPr>
          <w:sz w:val="24"/>
          <w:szCs w:val="24"/>
        </w:rPr>
        <w:t xml:space="preserve"> οφείλουν οι άλλοι να μας σέβονται ασυζή</w:t>
      </w:r>
      <w:r w:rsidRPr="00B6404C">
        <w:rPr>
          <w:sz w:val="24"/>
          <w:szCs w:val="24"/>
        </w:rPr>
        <w:t>τητα σήμερα, έστω κι αν δεν έχουμε καμιά</w:t>
      </w:r>
      <w:r>
        <w:rPr>
          <w:sz w:val="24"/>
          <w:szCs w:val="24"/>
        </w:rPr>
        <w:t>ν αξία. Νομίζουμε πως το παρελθόν μας και μό</w:t>
      </w:r>
      <w:r w:rsidRPr="00B6404C">
        <w:rPr>
          <w:sz w:val="24"/>
          <w:szCs w:val="24"/>
        </w:rPr>
        <w:t>νο, σαν παρελθόν, μας δίνει το δικ</w:t>
      </w:r>
      <w:r>
        <w:rPr>
          <w:sz w:val="24"/>
          <w:szCs w:val="24"/>
        </w:rPr>
        <w:t>αίωμα να απαιτούμε από τους άλ</w:t>
      </w:r>
      <w:r w:rsidRPr="00B6404C">
        <w:rPr>
          <w:sz w:val="24"/>
          <w:szCs w:val="24"/>
        </w:rPr>
        <w:t xml:space="preserve">λους τα πάντα, χωρίς να λογαριάζουμε πως με την </w:t>
      </w:r>
      <w:r>
        <w:rPr>
          <w:sz w:val="24"/>
          <w:szCs w:val="24"/>
        </w:rPr>
        <w:t>καθημερινή μας ζωή διακηρύττου</w:t>
      </w:r>
      <w:r w:rsidRPr="00B6404C">
        <w:rPr>
          <w:sz w:val="24"/>
          <w:szCs w:val="24"/>
        </w:rPr>
        <w:t>με πως μας είναι άγνωστο αυτό το μεγάλο και λαμπρ</w:t>
      </w:r>
      <w:r>
        <w:rPr>
          <w:sz w:val="24"/>
          <w:szCs w:val="24"/>
        </w:rPr>
        <w:t>ό παρελθόν και πως δεν έχει καμιά</w:t>
      </w:r>
      <w:r w:rsidRPr="00B6404C">
        <w:rPr>
          <w:sz w:val="24"/>
          <w:szCs w:val="24"/>
        </w:rPr>
        <w:t>ν ουσιαστική επίδραση στη διαμόρφωση της νε</w:t>
      </w:r>
      <w:r>
        <w:rPr>
          <w:sz w:val="24"/>
          <w:szCs w:val="24"/>
        </w:rPr>
        <w:t>οελληνικής πραγματικότητας. Λη</w:t>
      </w:r>
      <w:r w:rsidRPr="00B6404C">
        <w:rPr>
          <w:sz w:val="24"/>
          <w:szCs w:val="24"/>
        </w:rPr>
        <w:t>σμονούμε την ιστορία μας, αλλά επιμένουμε να τη θυμ</w:t>
      </w:r>
      <w:r>
        <w:rPr>
          <w:sz w:val="24"/>
          <w:szCs w:val="24"/>
        </w:rPr>
        <w:t xml:space="preserve">ούνται οι άλλοι. Κι ύστερα μας </w:t>
      </w:r>
      <w:r w:rsidRPr="00B6404C">
        <w:rPr>
          <w:sz w:val="24"/>
          <w:szCs w:val="24"/>
        </w:rPr>
        <w:t>κακοφαίνεται όταν οι τουρίστες έρχονται οιστρηλατημένοι από ενδ</w:t>
      </w:r>
      <w:r>
        <w:rPr>
          <w:sz w:val="24"/>
          <w:szCs w:val="24"/>
        </w:rPr>
        <w:t xml:space="preserve">ιαφέρον μονάχα </w:t>
      </w:r>
      <w:r w:rsidRPr="00B6404C">
        <w:rPr>
          <w:sz w:val="24"/>
          <w:szCs w:val="24"/>
        </w:rPr>
        <w:t>για την αρχαία Ελλάδα. Τους μιλήσαμε ποτέ για τη σ</w:t>
      </w:r>
      <w:r>
        <w:rPr>
          <w:sz w:val="24"/>
          <w:szCs w:val="24"/>
        </w:rPr>
        <w:t>ύγχρονη Ελλάδα, για τα επιτεύγ</w:t>
      </w:r>
      <w:r w:rsidRPr="00B6404C">
        <w:rPr>
          <w:sz w:val="24"/>
          <w:szCs w:val="24"/>
        </w:rPr>
        <w:t xml:space="preserve">ματά της, για τους προσανατολισμούς της; Κι όταν τους μιλήσαμε, ο λόγος μας δεν ήταν πειστικός, γιατί η πράξη μας δεν τον επικύρωνε. Το παρελθόν μας έμεινε τίτλος τιμητικός, χωρίς αντίκρισμα, χωρίς αγωνιώδη συνέχεια. </w:t>
      </w:r>
    </w:p>
    <w:p w:rsidR="004C6029" w:rsidRDefault="004C6029" w:rsidP="004C6029">
      <w:pPr>
        <w:jc w:val="both"/>
        <w:rPr>
          <w:sz w:val="24"/>
          <w:szCs w:val="24"/>
        </w:rPr>
      </w:pPr>
      <w:r w:rsidRPr="00B6404C">
        <w:rPr>
          <w:sz w:val="24"/>
          <w:szCs w:val="24"/>
        </w:rPr>
        <w:t>Αλλά τουλάχιστον, αυτή η προγονική περηφάνια να μας κρατούσε ορθούς! Εμείς είμαστε πρόθυμοι να φιλήσουμε τα πόδια οποιουδή</w:t>
      </w:r>
      <w:r>
        <w:rPr>
          <w:sz w:val="24"/>
          <w:szCs w:val="24"/>
        </w:rPr>
        <w:t>ποτε δυνατού ή πλούσιου ξένου, έ</w:t>
      </w:r>
      <w:r w:rsidRPr="00B6404C">
        <w:rPr>
          <w:sz w:val="24"/>
          <w:szCs w:val="24"/>
        </w:rPr>
        <w:t>τοιμοι να διασκεδάσουμε με τη γελοιοποίησή μας, αρκεί να γίνουμε ευάρεστοι και να καταφέρουμε να αποσπάσουμε διάφορα ωφελήματα. Κι ας μην υποστηρίζουμε πως είναι η από παράδοση λαχτάρα φιλοξενίας που δοκιμάζει ο Έλληνας. Η φιλοξενία είναι μια μορφή χαμογελαστής αρχοντιάς, κάλεσμα πλούσιας και ελεύθερης καρδιάς που έχει μια ευρύτατη εποπτεία ζωής και οξεία συν</w:t>
      </w:r>
      <w:r>
        <w:rPr>
          <w:sz w:val="24"/>
          <w:szCs w:val="24"/>
        </w:rPr>
        <w:t>είδηση της αποστολής του ανθρώ</w:t>
      </w:r>
      <w:r w:rsidRPr="00B6404C">
        <w:rPr>
          <w:sz w:val="24"/>
          <w:szCs w:val="24"/>
        </w:rPr>
        <w:t>που ανάμεσα στους άλλους. Δεν είναι σκυμμένη αθλιότητα με ανοιχτές τις χούφτες κάτω από το πουγγί του ξένου, και με οποιοδήποτε αντάλλαγμα, δεν είναι διαγραφή ζωής. Αυτός είναι ο λεγόμενος ραγιαδισμός, το σκύψιμο του κεφαλιο</w:t>
      </w:r>
      <w:r>
        <w:rPr>
          <w:sz w:val="24"/>
          <w:szCs w:val="24"/>
        </w:rPr>
        <w:t>ύ, όταν το λα</w:t>
      </w:r>
      <w:r w:rsidRPr="00B6404C">
        <w:rPr>
          <w:sz w:val="24"/>
          <w:szCs w:val="24"/>
        </w:rPr>
        <w:t>μπρό παρελθόν μας, αν είχε φωνή, θα συντάραζε την οικουμένη όλη με την αντίρρησή του. Κι από εδώ ξεκινά ο αφόρητος νεοελληνικός μιμητισμός.</w:t>
      </w:r>
    </w:p>
    <w:p w:rsidR="004C6029" w:rsidRDefault="004C6029" w:rsidP="004C6029">
      <w:pPr>
        <w:jc w:val="right"/>
        <w:rPr>
          <w:sz w:val="24"/>
          <w:szCs w:val="24"/>
        </w:rPr>
      </w:pPr>
      <w:r w:rsidRPr="00B6404C">
        <w:rPr>
          <w:sz w:val="24"/>
          <w:szCs w:val="24"/>
        </w:rPr>
        <w:t xml:space="preserve"> [...] Κ.Ε. Τσιρόπουλος</w:t>
      </w:r>
    </w:p>
    <w:p w:rsidR="004C6029" w:rsidRDefault="004C6029" w:rsidP="004C6029">
      <w:pPr>
        <w:jc w:val="both"/>
        <w:rPr>
          <w:sz w:val="24"/>
          <w:szCs w:val="24"/>
        </w:rPr>
      </w:pPr>
      <w:r>
        <w:rPr>
          <w:sz w:val="24"/>
          <w:szCs w:val="24"/>
        </w:rPr>
        <w:t>Οιστρηλατημένοι: κυριευμένοι από πάθος, ενθουσιασμένοι</w:t>
      </w:r>
    </w:p>
    <w:p w:rsidR="004C6029" w:rsidRDefault="004C6029" w:rsidP="004C6029">
      <w:pPr>
        <w:jc w:val="both"/>
        <w:rPr>
          <w:sz w:val="24"/>
          <w:szCs w:val="24"/>
        </w:rPr>
      </w:pPr>
    </w:p>
    <w:p w:rsidR="004C6029" w:rsidRDefault="004C6029" w:rsidP="004C6029">
      <w:pPr>
        <w:jc w:val="both"/>
        <w:rPr>
          <w:sz w:val="24"/>
          <w:szCs w:val="24"/>
        </w:rPr>
      </w:pPr>
    </w:p>
    <w:p w:rsidR="004C6029" w:rsidRDefault="004C6029" w:rsidP="004C6029">
      <w:pPr>
        <w:pBdr>
          <w:bottom w:val="single" w:sz="4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ΠΑΡΑΤΗΡΗΣΕΙΣ</w:t>
      </w:r>
    </w:p>
    <w:p w:rsidR="004C6029" w:rsidRPr="00E14408" w:rsidRDefault="004C6029" w:rsidP="004C6029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14408">
        <w:rPr>
          <w:b/>
          <w:sz w:val="24"/>
          <w:szCs w:val="24"/>
        </w:rPr>
        <w:t xml:space="preserve">Σε ποια αρνητικά στοιχεία των σύγχρονων Ελλήνων αναφέρεται ο συγγραφέας του κειμένου; </w:t>
      </w:r>
    </w:p>
    <w:p w:rsidR="004C6029" w:rsidRDefault="004C6029" w:rsidP="004C6029">
      <w:pPr>
        <w:ind w:left="36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(10 μονάδες)</w:t>
      </w:r>
    </w:p>
    <w:p w:rsidR="004C6029" w:rsidRPr="00E14408" w:rsidRDefault="004C6029" w:rsidP="004C6029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14408">
        <w:rPr>
          <w:b/>
          <w:sz w:val="24"/>
          <w:szCs w:val="24"/>
        </w:rPr>
        <w:t>Στις παρακάτω περιόδους να βρείτε τι είδους προτάσεις (κύριες, δευτερεύουσες) συνδέουν οι σύνδεσμοι με έντονα γράμματα και πώς (παρατακτικά, υποτακτικά).</w:t>
      </w:r>
    </w:p>
    <w:p w:rsidR="004C6029" w:rsidRPr="00E14408" w:rsidRDefault="004C6029" w:rsidP="004C6029">
      <w:pPr>
        <w:pStyle w:val="a3"/>
        <w:jc w:val="both"/>
        <w:rPr>
          <w:i/>
          <w:sz w:val="24"/>
          <w:szCs w:val="24"/>
        </w:rPr>
      </w:pPr>
    </w:p>
    <w:p w:rsidR="004C6029" w:rsidRPr="00E14408" w:rsidRDefault="004C6029" w:rsidP="004C6029">
      <w:pPr>
        <w:pStyle w:val="a3"/>
        <w:numPr>
          <w:ilvl w:val="0"/>
          <w:numId w:val="2"/>
        </w:numPr>
        <w:jc w:val="both"/>
        <w:rPr>
          <w:i/>
          <w:sz w:val="24"/>
          <w:szCs w:val="24"/>
        </w:rPr>
      </w:pPr>
      <w:r w:rsidRPr="00E14408">
        <w:rPr>
          <w:i/>
          <w:sz w:val="24"/>
          <w:szCs w:val="24"/>
        </w:rPr>
        <w:t xml:space="preserve">Ο ελληνισμός έπαιξε πρωταρχικό ρόλο στην επικοινωνία ανάμεσα στην Ανατολή και τη Δύση, </w:t>
      </w:r>
      <w:r w:rsidRPr="00E14408">
        <w:rPr>
          <w:b/>
          <w:i/>
          <w:sz w:val="24"/>
          <w:szCs w:val="24"/>
        </w:rPr>
        <w:t>καθώς</w:t>
      </w:r>
      <w:r w:rsidRPr="00E14408">
        <w:rPr>
          <w:i/>
          <w:sz w:val="24"/>
          <w:szCs w:val="24"/>
        </w:rPr>
        <w:t xml:space="preserve"> η Ελλάδα βρίσκεται στο όριο ανάμεσα στους δύο αυτούς κόσμους.</w:t>
      </w:r>
    </w:p>
    <w:p w:rsidR="004C6029" w:rsidRDefault="004C6029" w:rsidP="004C6029">
      <w:pPr>
        <w:jc w:val="both"/>
        <w:rPr>
          <w:sz w:val="24"/>
          <w:szCs w:val="24"/>
        </w:rPr>
      </w:pPr>
    </w:p>
    <w:p w:rsidR="004C6029" w:rsidRDefault="004C6029" w:rsidP="004C6029">
      <w:pPr>
        <w:jc w:val="both"/>
        <w:rPr>
          <w:sz w:val="24"/>
          <w:szCs w:val="24"/>
        </w:rPr>
      </w:pPr>
    </w:p>
    <w:p w:rsidR="004C6029" w:rsidRPr="002E7348" w:rsidRDefault="004C6029" w:rsidP="004C6029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Η Ελλάδα βρίσκεται στο νοτιοανατολικό άκρο της Ευρώπης </w:t>
      </w:r>
      <w:r>
        <w:rPr>
          <w:b/>
          <w:i/>
          <w:sz w:val="24"/>
          <w:szCs w:val="24"/>
        </w:rPr>
        <w:t xml:space="preserve">και </w:t>
      </w:r>
      <w:r>
        <w:rPr>
          <w:i/>
          <w:sz w:val="24"/>
          <w:szCs w:val="24"/>
        </w:rPr>
        <w:t xml:space="preserve"> αποτελεί το νοτιότερο τμήμα της Βαλκανικής χερσονήσου.</w:t>
      </w:r>
    </w:p>
    <w:p w:rsidR="004C6029" w:rsidRDefault="004C6029" w:rsidP="004C6029">
      <w:pPr>
        <w:jc w:val="both"/>
        <w:rPr>
          <w:sz w:val="24"/>
          <w:szCs w:val="24"/>
        </w:rPr>
      </w:pPr>
    </w:p>
    <w:p w:rsidR="004C6029" w:rsidRDefault="004C6029" w:rsidP="004C6029">
      <w:pPr>
        <w:jc w:val="both"/>
        <w:rPr>
          <w:sz w:val="24"/>
          <w:szCs w:val="24"/>
        </w:rPr>
      </w:pPr>
    </w:p>
    <w:p w:rsidR="004C6029" w:rsidRDefault="004C6029" w:rsidP="004C6029">
      <w:pPr>
        <w:pStyle w:val="a3"/>
        <w:numPr>
          <w:ilvl w:val="0"/>
          <w:numId w:val="2"/>
        </w:numPr>
        <w:jc w:val="both"/>
        <w:rPr>
          <w:i/>
          <w:sz w:val="24"/>
          <w:szCs w:val="24"/>
        </w:rPr>
      </w:pPr>
      <w:r w:rsidRPr="002E7348">
        <w:rPr>
          <w:i/>
          <w:sz w:val="24"/>
          <w:szCs w:val="24"/>
        </w:rPr>
        <w:t xml:space="preserve">Ποιος θα μπορούσε να φανταστεί το θαυμασμό μου, </w:t>
      </w:r>
      <w:r w:rsidRPr="002E7348">
        <w:rPr>
          <w:b/>
          <w:i/>
          <w:sz w:val="24"/>
          <w:szCs w:val="24"/>
        </w:rPr>
        <w:t xml:space="preserve">όταν </w:t>
      </w:r>
      <w:r w:rsidRPr="002E7348">
        <w:rPr>
          <w:i/>
          <w:sz w:val="24"/>
          <w:szCs w:val="24"/>
        </w:rPr>
        <w:t xml:space="preserve">πεζοπορούσα στους δρόμους της Ελλάδας, </w:t>
      </w:r>
      <w:r w:rsidRPr="002E7348">
        <w:rPr>
          <w:b/>
          <w:i/>
          <w:sz w:val="24"/>
          <w:szCs w:val="24"/>
        </w:rPr>
        <w:t xml:space="preserve">ή </w:t>
      </w:r>
      <w:r w:rsidRPr="002E7348">
        <w:rPr>
          <w:i/>
          <w:sz w:val="24"/>
          <w:szCs w:val="24"/>
        </w:rPr>
        <w:t>αυλάκωνα τις θάλασσές της.</w:t>
      </w:r>
    </w:p>
    <w:p w:rsidR="004C6029" w:rsidRDefault="004C6029" w:rsidP="004C6029">
      <w:pPr>
        <w:ind w:left="360"/>
        <w:jc w:val="both"/>
        <w:rPr>
          <w:i/>
          <w:sz w:val="24"/>
          <w:szCs w:val="24"/>
        </w:rPr>
      </w:pPr>
    </w:p>
    <w:p w:rsidR="004C6029" w:rsidRDefault="004C6029" w:rsidP="004C6029">
      <w:pPr>
        <w:ind w:left="360"/>
        <w:jc w:val="both"/>
        <w:rPr>
          <w:i/>
          <w:sz w:val="24"/>
          <w:szCs w:val="24"/>
        </w:rPr>
      </w:pPr>
    </w:p>
    <w:p w:rsidR="004C6029" w:rsidRDefault="004C6029" w:rsidP="004C6029">
      <w:pPr>
        <w:pStyle w:val="a3"/>
        <w:numPr>
          <w:ilvl w:val="0"/>
          <w:numId w:val="2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Η Ελλάδα είναι μια χώρα μικρή, </w:t>
      </w:r>
      <w:r>
        <w:rPr>
          <w:b/>
          <w:i/>
          <w:sz w:val="24"/>
          <w:szCs w:val="24"/>
        </w:rPr>
        <w:t xml:space="preserve">αλλά </w:t>
      </w:r>
      <w:r>
        <w:rPr>
          <w:i/>
          <w:sz w:val="24"/>
          <w:szCs w:val="24"/>
        </w:rPr>
        <w:t>έχει πολύ μεγάλη ιστορία και τεράστια συμβολή στον παγκόσμιο πολιτισμό.</w:t>
      </w:r>
    </w:p>
    <w:p w:rsidR="004C6029" w:rsidRDefault="004C6029" w:rsidP="004C6029">
      <w:pPr>
        <w:jc w:val="both"/>
        <w:rPr>
          <w:i/>
          <w:sz w:val="24"/>
          <w:szCs w:val="24"/>
        </w:rPr>
      </w:pPr>
    </w:p>
    <w:p w:rsidR="004C6029" w:rsidRDefault="004C6029" w:rsidP="004C6029">
      <w:pPr>
        <w:jc w:val="both"/>
        <w:rPr>
          <w:i/>
          <w:sz w:val="24"/>
          <w:szCs w:val="24"/>
        </w:rPr>
      </w:pPr>
    </w:p>
    <w:p w:rsidR="004C6029" w:rsidRDefault="004C6029" w:rsidP="004C6029">
      <w:pPr>
        <w:pStyle w:val="a3"/>
        <w:numPr>
          <w:ilvl w:val="0"/>
          <w:numId w:val="2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Προσωπικά συγκινούμαι παρατηρώντας </w:t>
      </w:r>
      <w:r>
        <w:rPr>
          <w:b/>
          <w:i/>
          <w:sz w:val="24"/>
          <w:szCs w:val="24"/>
        </w:rPr>
        <w:t>πως</w:t>
      </w:r>
      <w:r>
        <w:rPr>
          <w:i/>
          <w:sz w:val="24"/>
          <w:szCs w:val="24"/>
        </w:rPr>
        <w:t xml:space="preserve"> η συνείδηση της δικαιοσύνης είχε τόσο πολύ διαποτίσει την ελληνική ψυχή, </w:t>
      </w:r>
      <w:r>
        <w:rPr>
          <w:b/>
          <w:i/>
          <w:sz w:val="24"/>
          <w:szCs w:val="24"/>
        </w:rPr>
        <w:t>ώστε</w:t>
      </w:r>
      <w:r>
        <w:rPr>
          <w:i/>
          <w:sz w:val="24"/>
          <w:szCs w:val="24"/>
        </w:rPr>
        <w:t xml:space="preserve"> να γίνει κανόνας και του φυσικού κόσμου.</w:t>
      </w:r>
    </w:p>
    <w:p w:rsidR="004C6029" w:rsidRDefault="004C6029" w:rsidP="004C6029">
      <w:pPr>
        <w:jc w:val="both"/>
        <w:rPr>
          <w:i/>
          <w:sz w:val="24"/>
          <w:szCs w:val="24"/>
        </w:rPr>
      </w:pPr>
    </w:p>
    <w:p w:rsidR="004C6029" w:rsidRDefault="004C6029" w:rsidP="004C6029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(20 μονάδες)</w:t>
      </w:r>
    </w:p>
    <w:p w:rsidR="004C6029" w:rsidRPr="00891610" w:rsidRDefault="004C6029" w:rsidP="004C602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Στις παρακάτω προτάσεις να βρεθεί το είδος της σύνδεσης.</w:t>
      </w:r>
    </w:p>
    <w:p w:rsidR="004C6029" w:rsidRPr="00891610" w:rsidRDefault="004C6029" w:rsidP="004C6029">
      <w:pPr>
        <w:pStyle w:val="a3"/>
        <w:jc w:val="both"/>
        <w:rPr>
          <w:sz w:val="24"/>
          <w:szCs w:val="24"/>
        </w:rPr>
      </w:pPr>
    </w:p>
    <w:p w:rsidR="004C6029" w:rsidRDefault="004C6029" w:rsidP="00482F0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Αξιοποίησε τις δυνατότητές σου και προσπάθησε να βελτιωθείς.</w:t>
      </w:r>
    </w:p>
    <w:p w:rsidR="004C6029" w:rsidRDefault="004C6029" w:rsidP="00482F0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Θα κάνω ό,τι μου πεις, επειδή σε πιστεύω.</w:t>
      </w:r>
    </w:p>
    <w:p w:rsidR="004C6029" w:rsidRDefault="004C6029" w:rsidP="00482F0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Ήρθε ένας κύριος και σας έψαχνε.</w:t>
      </w:r>
    </w:p>
    <w:p w:rsidR="004C6029" w:rsidRDefault="004C6029" w:rsidP="00482F0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Ο διευθυντής μπήκε στο γραφείο και οι υπάλληλοι μιλούσαν γι’ αυτόν.</w:t>
      </w:r>
    </w:p>
    <w:p w:rsidR="004C6029" w:rsidRDefault="004C6029" w:rsidP="00482F0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Θα τελειώσεις τη δουλειά εδώ στο γραφείο ή θα την πάρεις στο σπίτι; </w:t>
      </w:r>
    </w:p>
    <w:p w:rsidR="004C6029" w:rsidRDefault="004C6029" w:rsidP="004C6029">
      <w:pPr>
        <w:pStyle w:val="a3"/>
        <w:spacing w:line="720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(</w:t>
      </w:r>
      <w:r w:rsidR="000308B5">
        <w:rPr>
          <w:i/>
          <w:sz w:val="24"/>
          <w:szCs w:val="24"/>
        </w:rPr>
        <w:t>5</w:t>
      </w:r>
      <w:r w:rsidRPr="000C43BB">
        <w:rPr>
          <w:i/>
          <w:sz w:val="24"/>
          <w:szCs w:val="24"/>
        </w:rPr>
        <w:t xml:space="preserve"> μονάδες)</w:t>
      </w:r>
    </w:p>
    <w:p w:rsidR="003A0D48" w:rsidRDefault="003A0D48" w:rsidP="003A0D48">
      <w:pPr>
        <w:pStyle w:val="a3"/>
        <w:numPr>
          <w:ilvl w:val="0"/>
          <w:numId w:val="1"/>
        </w:numPr>
        <w:spacing w:line="240" w:lineRule="auto"/>
        <w:jc w:val="both"/>
        <w:rPr>
          <w:b/>
          <w:sz w:val="24"/>
          <w:szCs w:val="24"/>
        </w:rPr>
      </w:pPr>
      <w:r w:rsidRPr="002643F7">
        <w:rPr>
          <w:i/>
          <w:sz w:val="24"/>
          <w:szCs w:val="24"/>
        </w:rPr>
        <w:t xml:space="preserve">« Η αρχαία ελληνική </w:t>
      </w:r>
      <w:r w:rsidRPr="002643F7">
        <w:rPr>
          <w:i/>
          <w:sz w:val="24"/>
          <w:szCs w:val="24"/>
          <w:u w:val="single"/>
        </w:rPr>
        <w:t>«έβαψε»</w:t>
      </w:r>
      <w:r w:rsidRPr="002643F7">
        <w:rPr>
          <w:i/>
          <w:sz w:val="24"/>
          <w:szCs w:val="24"/>
        </w:rPr>
        <w:t xml:space="preserve"> ανεξίτηλα και εξακολουθεί να </w:t>
      </w:r>
      <w:r w:rsidRPr="002643F7">
        <w:rPr>
          <w:i/>
          <w:sz w:val="24"/>
          <w:szCs w:val="24"/>
          <w:u w:val="single"/>
        </w:rPr>
        <w:t>χρωματίζει</w:t>
      </w:r>
      <w:r w:rsidRPr="002643F7">
        <w:rPr>
          <w:i/>
          <w:sz w:val="24"/>
          <w:szCs w:val="24"/>
        </w:rPr>
        <w:t xml:space="preserve"> τις ευρωπαϊκές γλώσσες, λατινογενείς και μη»</w:t>
      </w:r>
      <w:r w:rsidRPr="002643F7">
        <w:rPr>
          <w:sz w:val="24"/>
          <w:szCs w:val="24"/>
        </w:rPr>
        <w:t xml:space="preserve"> : </w:t>
      </w:r>
      <w:r w:rsidRPr="002643F7">
        <w:rPr>
          <w:b/>
          <w:sz w:val="24"/>
          <w:szCs w:val="24"/>
        </w:rPr>
        <w:t>Ποια σημασία έχουν οι υπογραμμισμένες λέξεις; Αν τις ακούσετε έξω από το απόσπασμα, έχουν ίδια σημασία; Αν όχι, ποια;</w:t>
      </w:r>
    </w:p>
    <w:p w:rsidR="003A0D48" w:rsidRDefault="000308B5" w:rsidP="003A0D48">
      <w:pPr>
        <w:spacing w:line="240" w:lineRule="auto"/>
        <w:ind w:left="36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(5 </w:t>
      </w:r>
      <w:r w:rsidR="003A0D48" w:rsidRPr="002643F7">
        <w:rPr>
          <w:i/>
          <w:sz w:val="24"/>
          <w:szCs w:val="24"/>
        </w:rPr>
        <w:t>μονάδες)</w:t>
      </w:r>
    </w:p>
    <w:p w:rsidR="004C6029" w:rsidRDefault="004C6029" w:rsidP="004C6029">
      <w:pPr>
        <w:pStyle w:val="a3"/>
        <w:spacing w:line="720" w:lineRule="auto"/>
        <w:jc w:val="right"/>
        <w:rPr>
          <w:i/>
          <w:sz w:val="24"/>
          <w:szCs w:val="24"/>
        </w:rPr>
      </w:pPr>
    </w:p>
    <w:p w:rsidR="003A0D48" w:rsidRPr="000308B5" w:rsidRDefault="000308B5" w:rsidP="000308B5">
      <w:pPr>
        <w:pStyle w:val="a3"/>
        <w:numPr>
          <w:ilvl w:val="0"/>
          <w:numId w:val="1"/>
        </w:numPr>
        <w:spacing w:line="240" w:lineRule="auto"/>
        <w:jc w:val="both"/>
        <w:rPr>
          <w:b/>
          <w:i/>
          <w:sz w:val="24"/>
          <w:szCs w:val="24"/>
        </w:rPr>
      </w:pPr>
      <w:r w:rsidRPr="000308B5">
        <w:rPr>
          <w:b/>
          <w:i/>
          <w:sz w:val="24"/>
          <w:szCs w:val="24"/>
        </w:rPr>
        <w:t xml:space="preserve">Να αναγνωριστεί το είδος των ονοματικών προτάσεων </w:t>
      </w:r>
      <w:r>
        <w:rPr>
          <w:b/>
          <w:i/>
          <w:sz w:val="24"/>
          <w:szCs w:val="24"/>
        </w:rPr>
        <w:t xml:space="preserve">(ειδικές- βουλητικές) </w:t>
      </w:r>
      <w:r w:rsidRPr="000308B5">
        <w:rPr>
          <w:b/>
          <w:i/>
          <w:sz w:val="24"/>
          <w:szCs w:val="24"/>
        </w:rPr>
        <w:t>και να δηλωθεί η συντακτική τους λειτουργία.</w:t>
      </w:r>
    </w:p>
    <w:p w:rsidR="000308B5" w:rsidRDefault="000308B5" w:rsidP="000308B5">
      <w:pPr>
        <w:spacing w:line="240" w:lineRule="auto"/>
        <w:ind w:left="360"/>
        <w:jc w:val="both"/>
        <w:rPr>
          <w:i/>
          <w:sz w:val="24"/>
          <w:szCs w:val="24"/>
        </w:rPr>
      </w:pPr>
    </w:p>
    <w:p w:rsidR="000308B5" w:rsidRPr="000308B5" w:rsidRDefault="000308B5" w:rsidP="00482F05">
      <w:pPr>
        <w:pStyle w:val="a3"/>
        <w:numPr>
          <w:ilvl w:val="0"/>
          <w:numId w:val="4"/>
        </w:numPr>
        <w:jc w:val="both"/>
        <w:rPr>
          <w:i/>
          <w:sz w:val="24"/>
          <w:szCs w:val="24"/>
        </w:rPr>
      </w:pPr>
      <w:r>
        <w:rPr>
          <w:sz w:val="24"/>
          <w:szCs w:val="24"/>
        </w:rPr>
        <w:t>Με έπεισε ότι έχει δίκιο.</w:t>
      </w:r>
    </w:p>
    <w:p w:rsidR="000308B5" w:rsidRPr="000308B5" w:rsidRDefault="000308B5" w:rsidP="00482F05">
      <w:pPr>
        <w:pStyle w:val="a3"/>
        <w:numPr>
          <w:ilvl w:val="0"/>
          <w:numId w:val="4"/>
        </w:numPr>
        <w:jc w:val="both"/>
        <w:rPr>
          <w:i/>
          <w:sz w:val="24"/>
          <w:szCs w:val="24"/>
        </w:rPr>
      </w:pPr>
      <w:r>
        <w:rPr>
          <w:sz w:val="24"/>
          <w:szCs w:val="24"/>
        </w:rPr>
        <w:t>Σου υπόσχομαι να μην ξαναπώ ψέματα.</w:t>
      </w:r>
    </w:p>
    <w:p w:rsidR="000308B5" w:rsidRPr="000308B5" w:rsidRDefault="000308B5" w:rsidP="00482F05">
      <w:pPr>
        <w:pStyle w:val="a3"/>
        <w:numPr>
          <w:ilvl w:val="0"/>
          <w:numId w:val="4"/>
        </w:numPr>
        <w:jc w:val="both"/>
        <w:rPr>
          <w:i/>
          <w:sz w:val="24"/>
          <w:szCs w:val="24"/>
        </w:rPr>
      </w:pPr>
      <w:r>
        <w:rPr>
          <w:sz w:val="24"/>
          <w:szCs w:val="24"/>
        </w:rPr>
        <w:t>Αυτό είναι πολύ εγωιστικό, να θέλει κάθε φορά να γίνεται το δικό του.</w:t>
      </w:r>
    </w:p>
    <w:p w:rsidR="000308B5" w:rsidRPr="000308B5" w:rsidRDefault="000308B5" w:rsidP="00482F05">
      <w:pPr>
        <w:pStyle w:val="a3"/>
        <w:numPr>
          <w:ilvl w:val="0"/>
          <w:numId w:val="4"/>
        </w:numPr>
        <w:jc w:val="both"/>
        <w:rPr>
          <w:i/>
          <w:sz w:val="24"/>
          <w:szCs w:val="24"/>
        </w:rPr>
      </w:pPr>
      <w:r>
        <w:rPr>
          <w:sz w:val="24"/>
          <w:szCs w:val="24"/>
        </w:rPr>
        <w:t>Η χθεσινή φήμη ότι παραιτήθηκε η κυβέρνηση, αποδείχτηκε ψεύτικη.</w:t>
      </w:r>
    </w:p>
    <w:p w:rsidR="000308B5" w:rsidRPr="000308B5" w:rsidRDefault="000308B5" w:rsidP="00482F05">
      <w:pPr>
        <w:pStyle w:val="a3"/>
        <w:numPr>
          <w:ilvl w:val="0"/>
          <w:numId w:val="4"/>
        </w:numPr>
        <w:jc w:val="both"/>
        <w:rPr>
          <w:i/>
          <w:sz w:val="24"/>
          <w:szCs w:val="24"/>
        </w:rPr>
      </w:pPr>
      <w:r>
        <w:rPr>
          <w:sz w:val="24"/>
          <w:szCs w:val="24"/>
        </w:rPr>
        <w:t>Πρέπει να φύγεις αμέσως.</w:t>
      </w:r>
    </w:p>
    <w:p w:rsidR="000308B5" w:rsidRDefault="000308B5" w:rsidP="000308B5">
      <w:pPr>
        <w:spacing w:line="720" w:lineRule="auto"/>
        <w:ind w:left="72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(10 μονάδες)</w:t>
      </w:r>
    </w:p>
    <w:p w:rsidR="000308B5" w:rsidRDefault="000308B5" w:rsidP="000308B5">
      <w:pPr>
        <w:pStyle w:val="a3"/>
        <w:numPr>
          <w:ilvl w:val="0"/>
          <w:numId w:val="1"/>
        </w:numPr>
        <w:jc w:val="both"/>
        <w:rPr>
          <w:b/>
          <w:i/>
          <w:sz w:val="24"/>
          <w:szCs w:val="24"/>
        </w:rPr>
      </w:pPr>
      <w:r w:rsidRPr="000308B5">
        <w:rPr>
          <w:b/>
          <w:i/>
          <w:sz w:val="24"/>
          <w:szCs w:val="24"/>
        </w:rPr>
        <w:t>Να γράψετε μία επιστολή την οποία θα στέλνετε σε σ</w:t>
      </w:r>
      <w:r>
        <w:rPr>
          <w:b/>
          <w:i/>
          <w:sz w:val="24"/>
          <w:szCs w:val="24"/>
        </w:rPr>
        <w:t>χολική κοινότητα του εξωτερικού.</w:t>
      </w:r>
      <w:r w:rsidRPr="000308B5">
        <w:rPr>
          <w:b/>
          <w:i/>
          <w:sz w:val="24"/>
          <w:szCs w:val="24"/>
        </w:rPr>
        <w:t xml:space="preserve"> Στην επιστολή σας θα αναφέρεστε στους λόγους για τους οποίους θα πρέπει οι φίλοι σας να επισκεφτούν την Ελλάδα. (200-250 λέξεις)</w:t>
      </w:r>
    </w:p>
    <w:p w:rsidR="001D163C" w:rsidRPr="001D163C" w:rsidRDefault="001D163C" w:rsidP="001D163C">
      <w:pPr>
        <w:pStyle w:val="a3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(50 μονάδες)</w:t>
      </w:r>
    </w:p>
    <w:p w:rsidR="000308B5" w:rsidRPr="000308B5" w:rsidRDefault="000308B5" w:rsidP="000308B5">
      <w:pPr>
        <w:pStyle w:val="a3"/>
        <w:spacing w:line="720" w:lineRule="auto"/>
        <w:jc w:val="both"/>
        <w:rPr>
          <w:i/>
          <w:sz w:val="24"/>
          <w:szCs w:val="24"/>
        </w:rPr>
      </w:pPr>
      <w:bookmarkStart w:id="0" w:name="_GoBack"/>
      <w:bookmarkEnd w:id="0"/>
    </w:p>
    <w:p w:rsidR="0008079F" w:rsidRPr="004C6029" w:rsidRDefault="0008079F">
      <w:pPr>
        <w:rPr>
          <w:sz w:val="24"/>
          <w:szCs w:val="24"/>
        </w:rPr>
      </w:pPr>
    </w:p>
    <w:sectPr w:rsidR="0008079F" w:rsidRPr="004C6029" w:rsidSect="00EC4AF0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2AD" w:rsidRDefault="00ED22AD" w:rsidP="004C6029">
      <w:pPr>
        <w:spacing w:after="0" w:line="240" w:lineRule="auto"/>
      </w:pPr>
      <w:r>
        <w:separator/>
      </w:r>
    </w:p>
  </w:endnote>
  <w:endnote w:type="continuationSeparator" w:id="1">
    <w:p w:rsidR="00ED22AD" w:rsidRDefault="00ED22AD" w:rsidP="004C6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75784147"/>
      <w:docPartObj>
        <w:docPartGallery w:val="Page Numbers (Bottom of Page)"/>
        <w:docPartUnique/>
      </w:docPartObj>
    </w:sdtPr>
    <w:sdtContent>
      <w:p w:rsidR="004C6029" w:rsidRDefault="00EC4AF0">
        <w:pPr>
          <w:pStyle w:val="a5"/>
        </w:pPr>
        <w:r>
          <w:rPr>
            <w:noProof/>
            <w:lang w:eastAsia="el-GR"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Shape 22" o:spid="_x0000_s2050" type="#_x0000_t185" style="position:absolute;margin-left:0;margin-top:0;width:43.45pt;height:18.8pt;z-index:251660288;visibility:visible;mso-width-percent:100;mso-position-horizontal:center;mso-position-horizontal-relative:margin;mso-position-vertical:center;mso-position-vertical-relative:bottom-margin-area;mso-width-percent:100;mso-width-relative:margin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" filled="t" strokecolor="gray" strokeweight="2.25pt">
              <v:textbox inset=",0,,0">
                <w:txbxContent>
                  <w:p w:rsidR="004C6029" w:rsidRDefault="00EC4AF0">
                    <w:pPr>
                      <w:jc w:val="center"/>
                    </w:pPr>
                    <w:r>
                      <w:fldChar w:fldCharType="begin"/>
                    </w:r>
                    <w:r w:rsidR="004C6029">
                      <w:instrText xml:space="preserve"> PAGE    \* MERGEFORMAT </w:instrText>
                    </w:r>
                    <w:r>
                      <w:fldChar w:fldCharType="separate"/>
                    </w:r>
                    <w:r w:rsidR="00ED22AD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  <w:r>
          <w:rPr>
            <w:noProof/>
            <w:lang w:eastAsia="el-GR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2049" type="#_x0000_t32" style="position:absolute;margin-left:0;margin-top:0;width:434.5pt;height:0;z-index:251659264;visibility:visible;mso-position-horizontal:center;mso-position-horizontal-relative:margin;mso-position-vertical:center;mso-position-vertical-relative:bottom-margin-area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" strokecolor="gray" strokeweight="1pt"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2AD" w:rsidRDefault="00ED22AD" w:rsidP="004C6029">
      <w:pPr>
        <w:spacing w:after="0" w:line="240" w:lineRule="auto"/>
      </w:pPr>
      <w:r>
        <w:separator/>
      </w:r>
    </w:p>
  </w:footnote>
  <w:footnote w:type="continuationSeparator" w:id="1">
    <w:p w:rsidR="00ED22AD" w:rsidRDefault="00ED22AD" w:rsidP="004C6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66AAE"/>
    <w:multiLevelType w:val="hybridMultilevel"/>
    <w:tmpl w:val="2D4C19C0"/>
    <w:lvl w:ilvl="0" w:tplc="40D6A0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B027D"/>
    <w:multiLevelType w:val="hybridMultilevel"/>
    <w:tmpl w:val="7CD09E9C"/>
    <w:lvl w:ilvl="0" w:tplc="46082906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ED1DA7"/>
    <w:multiLevelType w:val="hybridMultilevel"/>
    <w:tmpl w:val="D9E01388"/>
    <w:lvl w:ilvl="0" w:tplc="9482BC54">
      <w:start w:val="1"/>
      <w:numFmt w:val="upperRoman"/>
      <w:lvlText w:val="%1."/>
      <w:lvlJc w:val="right"/>
      <w:pPr>
        <w:ind w:left="1080" w:hanging="360"/>
      </w:pPr>
      <w:rPr>
        <w:rFonts w:hint="default"/>
        <w:b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9D93C53"/>
    <w:multiLevelType w:val="hybridMultilevel"/>
    <w:tmpl w:val="A4946144"/>
    <w:lvl w:ilvl="0" w:tplc="EAFEA702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3074"/>
    <o:shapelayout v:ext="edit">
      <o:idmap v:ext="edit" data="2"/>
      <o:rules v:ext="edit">
        <o:r id="V:Rule1" type="connector" idref="#AutoShape 2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4C6029"/>
    <w:rsid w:val="000308B5"/>
    <w:rsid w:val="0008079F"/>
    <w:rsid w:val="001D163C"/>
    <w:rsid w:val="003A0D48"/>
    <w:rsid w:val="00482F05"/>
    <w:rsid w:val="004C6029"/>
    <w:rsid w:val="00670C83"/>
    <w:rsid w:val="00954D80"/>
    <w:rsid w:val="00A24134"/>
    <w:rsid w:val="00BC7FC3"/>
    <w:rsid w:val="00EC4AF0"/>
    <w:rsid w:val="00ED2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02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C60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C6029"/>
  </w:style>
  <w:style w:type="paragraph" w:styleId="a5">
    <w:name w:val="footer"/>
    <w:basedOn w:val="a"/>
    <w:link w:val="Char0"/>
    <w:uiPriority w:val="99"/>
    <w:unhideWhenUsed/>
    <w:rsid w:val="004C60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C60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0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60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60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029"/>
  </w:style>
  <w:style w:type="paragraph" w:styleId="Footer">
    <w:name w:val="footer"/>
    <w:basedOn w:val="Normal"/>
    <w:link w:val="FooterChar"/>
    <w:uiPriority w:val="99"/>
    <w:unhideWhenUsed/>
    <w:rsid w:val="004C60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0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Χριστίνα Αντωνάκη</dc:creator>
  <cp:lastModifiedBy>user</cp:lastModifiedBy>
  <cp:revision>2</cp:revision>
  <dcterms:created xsi:type="dcterms:W3CDTF">2020-10-14T12:03:00Z</dcterms:created>
  <dcterms:modified xsi:type="dcterms:W3CDTF">2020-10-14T12:03:00Z</dcterms:modified>
</cp:coreProperties>
</file>