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Pr="00A251D4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A251D4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A251D4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Μάθημα: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A251D4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Υλη: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0E735B" w:rsidRPr="00A251D4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5E1DF3" w:rsidRPr="00A251D4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0E735B" w:rsidRPr="00A251D4" w:rsidRDefault="000E735B" w:rsidP="00A35D89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0E735B" w:rsidRPr="00F801A2" w:rsidRDefault="00A251D4" w:rsidP="00A251D4">
      <w:pPr>
        <w:spacing w:after="0"/>
        <w:jc w:val="center"/>
        <w:rPr>
          <w:rFonts w:ascii="Palatino Linotype" w:hAnsi="Palatino Linotype"/>
          <w:b/>
          <w:sz w:val="24"/>
          <w:szCs w:val="24"/>
        </w:rPr>
      </w:pPr>
      <w:r w:rsidRPr="00F801A2">
        <w:rPr>
          <w:rFonts w:ascii="Palatino Linotype" w:hAnsi="Palatino Linotype"/>
          <w:b/>
          <w:sz w:val="24"/>
          <w:szCs w:val="24"/>
        </w:rPr>
        <w:t>Αδίδακτο κείμενο</w:t>
      </w:r>
    </w:p>
    <w:p w:rsidR="00A251D4" w:rsidRPr="00F801A2" w:rsidRDefault="00A251D4" w:rsidP="003D6608">
      <w:pPr>
        <w:spacing w:after="0"/>
        <w:rPr>
          <w:rFonts w:ascii="Palatino Linotype" w:hAnsi="Palatino Linotype"/>
          <w:sz w:val="24"/>
          <w:szCs w:val="24"/>
        </w:rPr>
      </w:pPr>
    </w:p>
    <w:p w:rsidR="00A251D4" w:rsidRPr="00F801A2" w:rsidRDefault="00A251D4" w:rsidP="002241C1">
      <w:pPr>
        <w:spacing w:after="0"/>
        <w:jc w:val="center"/>
        <w:rPr>
          <w:rFonts w:ascii="Palatino Linotype" w:hAnsi="Palatino Linotype"/>
          <w:sz w:val="24"/>
          <w:szCs w:val="24"/>
        </w:rPr>
      </w:pPr>
      <w:r w:rsidRPr="00F801A2">
        <w:rPr>
          <w:rFonts w:ascii="Palatino Linotype" w:hAnsi="Palatino Linotype"/>
          <w:sz w:val="24"/>
          <w:szCs w:val="24"/>
        </w:rPr>
        <w:t>Ξενοφῶντος, Κύρου Ἀνάβασις, 4,8,4-7</w:t>
      </w:r>
    </w:p>
    <w:p w:rsidR="00A251D4" w:rsidRPr="00F801A2" w:rsidRDefault="00A251D4" w:rsidP="00A251D4">
      <w:pPr>
        <w:spacing w:after="0"/>
        <w:jc w:val="both"/>
        <w:rPr>
          <w:rFonts w:ascii="Palatino Linotype" w:hAnsi="Palatino Linotype"/>
          <w:sz w:val="24"/>
          <w:szCs w:val="24"/>
        </w:rPr>
      </w:pPr>
      <w:r w:rsidRPr="00F801A2">
        <w:rPr>
          <w:rFonts w:ascii="Palatino Linotype" w:hAnsi="Palatino Linotype"/>
          <w:sz w:val="24"/>
          <w:szCs w:val="24"/>
        </w:rPr>
        <w:t xml:space="preserve">  </w:t>
      </w:r>
      <w:r w:rsidR="004B7F15">
        <w:rPr>
          <w:rFonts w:ascii="Palatino Linotype" w:hAnsi="Palatino Linotype"/>
          <w:sz w:val="24"/>
          <w:szCs w:val="24"/>
        </w:rPr>
        <w:t xml:space="preserve">Στο έργο του Ξενοφώντα </w:t>
      </w:r>
      <w:r w:rsidR="004B7F15" w:rsidRPr="004B7F15">
        <w:rPr>
          <w:rFonts w:ascii="Palatino Linotype" w:hAnsi="Palatino Linotype"/>
          <w:i/>
          <w:sz w:val="24"/>
          <w:szCs w:val="24"/>
        </w:rPr>
        <w:t xml:space="preserve">Κύρου </w:t>
      </w:r>
      <w:r w:rsidR="004B7F15">
        <w:rPr>
          <w:rFonts w:ascii="Palatino Linotype" w:hAnsi="Palatino Linotype"/>
          <w:i/>
          <w:sz w:val="24"/>
          <w:szCs w:val="24"/>
        </w:rPr>
        <w:t>Ἀ</w:t>
      </w:r>
      <w:r w:rsidR="004B7F15" w:rsidRPr="004B7F15">
        <w:rPr>
          <w:rFonts w:ascii="Palatino Linotype" w:hAnsi="Palatino Linotype"/>
          <w:i/>
          <w:sz w:val="24"/>
          <w:szCs w:val="24"/>
        </w:rPr>
        <w:t>νάβασ</w:t>
      </w:r>
      <w:r w:rsidR="004B7F15">
        <w:rPr>
          <w:rFonts w:ascii="Palatino Linotype" w:hAnsi="Palatino Linotype"/>
          <w:i/>
          <w:sz w:val="24"/>
          <w:szCs w:val="24"/>
        </w:rPr>
        <w:t>ις</w:t>
      </w:r>
      <w:r w:rsidR="004B7F15">
        <w:rPr>
          <w:rFonts w:ascii="Palatino Linotype" w:hAnsi="Palatino Linotype"/>
          <w:sz w:val="24"/>
          <w:szCs w:val="24"/>
        </w:rPr>
        <w:t xml:space="preserve"> περιγράφεται</w:t>
      </w:r>
      <w:r w:rsidRPr="00F801A2">
        <w:rPr>
          <w:rFonts w:ascii="Palatino Linotype" w:hAnsi="Palatino Linotype"/>
          <w:sz w:val="24"/>
          <w:szCs w:val="24"/>
        </w:rPr>
        <w:t xml:space="preserve"> </w:t>
      </w:r>
      <w:r w:rsidR="004B7F15">
        <w:rPr>
          <w:rFonts w:ascii="Palatino Linotype" w:hAnsi="Palatino Linotype"/>
          <w:sz w:val="24"/>
          <w:szCs w:val="24"/>
        </w:rPr>
        <w:t xml:space="preserve">η εκστρατεία που έκαναν οι Έλληνες μισθοφόροι στην Ασία, προκειμένου να βοηθήσουν τον βασιλιά των Περσών Κύρο να πάρει τον θρόνο από τον αδερφό του, τον Αρταξέρξη. </w:t>
      </w:r>
      <w:r w:rsidRPr="00F801A2">
        <w:rPr>
          <w:rFonts w:ascii="Palatino Linotype" w:hAnsi="Palatino Linotype"/>
          <w:sz w:val="24"/>
          <w:szCs w:val="24"/>
        </w:rPr>
        <w:t>Στο παρακάτω απόσπασμα</w:t>
      </w:r>
      <w:r w:rsidR="009B6A72">
        <w:rPr>
          <w:rFonts w:ascii="Palatino Linotype" w:hAnsi="Palatino Linotype"/>
          <w:sz w:val="24"/>
          <w:szCs w:val="24"/>
        </w:rPr>
        <w:t xml:space="preserve"> περιγράφεται η </w:t>
      </w:r>
      <w:r w:rsidR="004B7F15">
        <w:rPr>
          <w:rFonts w:ascii="Palatino Linotype" w:hAnsi="Palatino Linotype"/>
          <w:sz w:val="24"/>
          <w:szCs w:val="24"/>
        </w:rPr>
        <w:t xml:space="preserve">προσπάθεια </w:t>
      </w:r>
      <w:r w:rsidR="009B6A72">
        <w:rPr>
          <w:rFonts w:ascii="Palatino Linotype" w:hAnsi="Palatino Linotype"/>
          <w:sz w:val="24"/>
          <w:szCs w:val="24"/>
        </w:rPr>
        <w:t>συνεννόηση</w:t>
      </w:r>
      <w:r w:rsidR="004B7F15">
        <w:rPr>
          <w:rFonts w:ascii="Palatino Linotype" w:hAnsi="Palatino Linotype"/>
          <w:sz w:val="24"/>
          <w:szCs w:val="24"/>
        </w:rPr>
        <w:t>ς</w:t>
      </w:r>
      <w:r w:rsidR="009B6A72">
        <w:rPr>
          <w:rFonts w:ascii="Palatino Linotype" w:hAnsi="Palatino Linotype"/>
          <w:sz w:val="24"/>
          <w:szCs w:val="24"/>
        </w:rPr>
        <w:t xml:space="preserve"> ανάμεσα στους Έλληνες και </w:t>
      </w:r>
      <w:r w:rsidR="004B7F15">
        <w:rPr>
          <w:rFonts w:ascii="Palatino Linotype" w:hAnsi="Palatino Linotype"/>
          <w:sz w:val="24"/>
          <w:szCs w:val="24"/>
        </w:rPr>
        <w:t>έναν ασιατικό λαό κατά την επιστροφή των Ελλήνων από το εσωτερικό της Ασίας προς την Ελλάδα.</w:t>
      </w:r>
    </w:p>
    <w:p w:rsidR="00A251D4" w:rsidRPr="00F801A2" w:rsidRDefault="00A251D4" w:rsidP="003D6608">
      <w:pPr>
        <w:spacing w:after="0"/>
        <w:rPr>
          <w:rFonts w:ascii="Palatino Linotype" w:hAnsi="Palatino Linotype"/>
          <w:sz w:val="24"/>
          <w:szCs w:val="24"/>
        </w:rPr>
      </w:pPr>
    </w:p>
    <w:p w:rsidR="000E735B" w:rsidRPr="00E2165D" w:rsidRDefault="00A251D4" w:rsidP="00F801A2">
      <w:pPr>
        <w:spacing w:after="0" w:line="360" w:lineRule="auto"/>
        <w:jc w:val="both"/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 xml:space="preserve">ἔνθα δὴ προσέρχεται Ξενοφῶντι τῶν πελταστῶν ἀνὴρ Ἀθήνησι φάσκων δεδουλευκέναι, λέγων ὅτι γιγνώσκοι </w:t>
      </w:r>
      <w:r w:rsidRPr="00E2165D">
        <w:rPr>
          <w:rFonts w:ascii="Palatino Linotype" w:hAnsi="Palatino Linotype"/>
          <w:sz w:val="24"/>
          <w:szCs w:val="24"/>
          <w:u w:val="single"/>
        </w:rPr>
        <w:t>τὴν φωνὴν</w:t>
      </w:r>
      <w:r w:rsidRPr="00E2165D">
        <w:rPr>
          <w:rFonts w:ascii="Palatino Linotype" w:hAnsi="Palatino Linotype"/>
          <w:sz w:val="24"/>
          <w:szCs w:val="24"/>
        </w:rPr>
        <w:t xml:space="preserve"> τῶν ἀνθρώπων. καὶ οἶμαι, ἔφη, ἐμὴν ταύτην </w:t>
      </w:r>
      <w:r w:rsidRPr="00E2165D">
        <w:rPr>
          <w:rFonts w:ascii="Palatino Linotype" w:hAnsi="Palatino Linotype"/>
          <w:sz w:val="24"/>
          <w:szCs w:val="24"/>
          <w:u w:val="single"/>
        </w:rPr>
        <w:t>πατρίδα</w:t>
      </w:r>
      <w:r w:rsidRPr="00E2165D">
        <w:rPr>
          <w:rFonts w:ascii="Palatino Linotype" w:hAnsi="Palatino Linotype"/>
          <w:sz w:val="24"/>
          <w:szCs w:val="24"/>
        </w:rPr>
        <w:t xml:space="preserve"> εἶναι</w:t>
      </w:r>
      <w:r w:rsidR="00FA24D7" w:rsidRPr="00E2165D">
        <w:rPr>
          <w:rFonts w:ascii="Palatino Linotype" w:hAnsi="Palatino Linotype"/>
          <w:sz w:val="24"/>
          <w:szCs w:val="24"/>
        </w:rPr>
        <w:t xml:space="preserve">· </w:t>
      </w:r>
      <w:r w:rsidRPr="00E2165D">
        <w:rPr>
          <w:rFonts w:ascii="Palatino Linotype" w:hAnsi="Palatino Linotype"/>
          <w:sz w:val="24"/>
          <w:szCs w:val="24"/>
        </w:rPr>
        <w:t>καὶ εἰ μή τι κωλύει, ἐθέλω αὐτοῖς διαλεχθῆναι. ἀλλ᾽ οὐδὲν κωλύει, ἔφη</w:t>
      </w:r>
      <w:r w:rsidR="00F801A2" w:rsidRPr="00E2165D">
        <w:rPr>
          <w:rFonts w:ascii="Palatino Linotype" w:hAnsi="Palatino Linotype"/>
          <w:sz w:val="24"/>
          <w:szCs w:val="24"/>
        </w:rPr>
        <w:t xml:space="preserve"> ὁ Ξενοφῶν</w:t>
      </w:r>
      <w:r w:rsidRPr="00E2165D">
        <w:rPr>
          <w:rFonts w:ascii="Palatino Linotype" w:hAnsi="Palatino Linotype"/>
          <w:sz w:val="24"/>
          <w:szCs w:val="24"/>
        </w:rPr>
        <w:t xml:space="preserve">, ἀλλὰ διαλέγου καὶ μάθε πρῶτον τίνες εἰσίν. οἱ δ᾽ εἶπον ἐρωτήσαντος ὅτι Μάκρωνες. ἐρώτα τοίνυν, ἔφη, αὐτοὺς τί ἀντιτετάχαται καὶ χρῄζουσιν ἡμῖν </w:t>
      </w:r>
      <w:r w:rsidRPr="00E2165D">
        <w:rPr>
          <w:rFonts w:ascii="Palatino Linotype" w:hAnsi="Palatino Linotype"/>
          <w:sz w:val="24"/>
          <w:szCs w:val="24"/>
          <w:u w:val="single"/>
        </w:rPr>
        <w:t>πολέμιοι</w:t>
      </w:r>
      <w:r w:rsidRPr="00E2165D">
        <w:rPr>
          <w:rFonts w:ascii="Palatino Linotype" w:hAnsi="Palatino Linotype"/>
          <w:sz w:val="24"/>
          <w:szCs w:val="24"/>
        </w:rPr>
        <w:t xml:space="preserve"> εἶναι. οἱ δ᾽ ἀπεκρίναντο ὅτι καὶ </w:t>
      </w:r>
      <w:r w:rsidRPr="00E2165D">
        <w:rPr>
          <w:rFonts w:ascii="Palatino Linotype" w:hAnsi="Palatino Linotype"/>
          <w:sz w:val="24"/>
          <w:szCs w:val="24"/>
          <w:u w:val="single"/>
        </w:rPr>
        <w:t>ὑμεῖς</w:t>
      </w:r>
      <w:r w:rsidRPr="00E2165D">
        <w:rPr>
          <w:rFonts w:ascii="Palatino Linotype" w:hAnsi="Palatino Linotype"/>
          <w:sz w:val="24"/>
          <w:szCs w:val="24"/>
        </w:rPr>
        <w:t xml:space="preserve"> ἐπὶ τὴν ἡμετέραν χώραν ἔρχεσθε. </w:t>
      </w:r>
      <w:r w:rsidR="00FA24D7" w:rsidRPr="00E2165D">
        <w:rPr>
          <w:rFonts w:ascii="Palatino Linotype" w:hAnsi="Palatino Linotype"/>
          <w:sz w:val="24"/>
          <w:szCs w:val="24"/>
        </w:rPr>
        <w:t>ο</w:t>
      </w:r>
      <w:r w:rsidR="00434278" w:rsidRPr="00E2165D">
        <w:rPr>
          <w:rFonts w:ascii="Palatino Linotype" w:hAnsi="Palatino Linotype"/>
          <w:sz w:val="24"/>
          <w:szCs w:val="24"/>
        </w:rPr>
        <w:t xml:space="preserve">ἱ στρατηγοὶ ἐκέλευον </w:t>
      </w:r>
      <w:r w:rsidRPr="00E2165D">
        <w:rPr>
          <w:rFonts w:ascii="Palatino Linotype" w:hAnsi="Palatino Linotype"/>
          <w:sz w:val="24"/>
          <w:szCs w:val="24"/>
        </w:rPr>
        <w:t xml:space="preserve">λέγειν ὅτι οὐ κακῶς γε ποιήσοντες, ἀλλὰ βασιλεῖ πολεμήσαντες ἀπερχόμεθα εἰς τὴν Ἑλλάδα, καὶ ἐπὶ θάλατταν βουλόμεθα </w:t>
      </w:r>
      <w:r w:rsidRPr="00E2165D">
        <w:rPr>
          <w:rFonts w:ascii="Palatino Linotype" w:hAnsi="Palatino Linotype"/>
          <w:sz w:val="24"/>
          <w:szCs w:val="24"/>
          <w:u w:val="single"/>
        </w:rPr>
        <w:t>ἀφικέσθαι</w:t>
      </w:r>
      <w:r w:rsidRPr="00E2165D">
        <w:rPr>
          <w:rFonts w:ascii="Palatino Linotype" w:hAnsi="Palatino Linotype"/>
          <w:sz w:val="24"/>
          <w:szCs w:val="24"/>
        </w:rPr>
        <w:t xml:space="preserve">. ἠρώτων ἐκεῖνοι εἰ δοῖεν ἂν τούτων τὰ πιστά. οἱ δ᾽ ἔφασαν καὶ δοῦναι καὶ λαβεῖν ἐθέλειν. ἐντεῦθεν διδόασιν οἱ Μάκρωνες </w:t>
      </w:r>
      <w:r w:rsidRPr="00E2165D">
        <w:rPr>
          <w:rFonts w:ascii="Palatino Linotype" w:hAnsi="Palatino Linotype"/>
          <w:sz w:val="24"/>
          <w:szCs w:val="24"/>
          <w:u w:val="single"/>
        </w:rPr>
        <w:t>βαρβαρικὴν</w:t>
      </w:r>
      <w:r w:rsidRPr="00E2165D">
        <w:rPr>
          <w:rFonts w:ascii="Palatino Linotype" w:hAnsi="Palatino Linotype"/>
          <w:sz w:val="24"/>
          <w:szCs w:val="24"/>
        </w:rPr>
        <w:t xml:space="preserve"> λόγχην τοῖς Ἕλλησιν, οἱ δὲ Ἕλληνες ἐκείνοις Ἑλληνικήν</w:t>
      </w:r>
      <w:r w:rsidR="00FA24D7" w:rsidRPr="00E2165D">
        <w:rPr>
          <w:rFonts w:ascii="Palatino Linotype" w:hAnsi="Palatino Linotype"/>
          <w:sz w:val="24"/>
          <w:szCs w:val="24"/>
        </w:rPr>
        <w:t>·</w:t>
      </w:r>
      <w:r w:rsidRPr="00E2165D">
        <w:rPr>
          <w:rFonts w:ascii="Palatino Linotype" w:hAnsi="Palatino Linotype"/>
          <w:sz w:val="24"/>
          <w:szCs w:val="24"/>
        </w:rPr>
        <w:t xml:space="preserve"> ταῦτα γὰρ ἔφασαν πιστὰ εἶναι</w:t>
      </w:r>
      <w:r w:rsidR="00FA24D7" w:rsidRPr="00E2165D">
        <w:rPr>
          <w:rFonts w:ascii="Palatino Linotype" w:hAnsi="Palatino Linotype"/>
          <w:sz w:val="24"/>
          <w:szCs w:val="24"/>
        </w:rPr>
        <w:t>·</w:t>
      </w:r>
      <w:r w:rsidRPr="00E2165D">
        <w:rPr>
          <w:rFonts w:ascii="Palatino Linotype" w:hAnsi="Palatino Linotype"/>
          <w:sz w:val="24"/>
          <w:szCs w:val="24"/>
        </w:rPr>
        <w:t xml:space="preserve"> θεοὺς δ᾽ ἐπεμαρτύραντο ἀμφότεροι.</w:t>
      </w:r>
    </w:p>
    <w:p w:rsidR="00A251D4" w:rsidRPr="00E2165D" w:rsidRDefault="00A251D4" w:rsidP="00F801A2">
      <w:pPr>
        <w:spacing w:after="0" w:line="360" w:lineRule="auto"/>
        <w:jc w:val="both"/>
        <w:rPr>
          <w:rFonts w:ascii="Palatino Linotype" w:hAnsi="Palatino Linotype"/>
          <w:sz w:val="24"/>
          <w:szCs w:val="24"/>
        </w:rPr>
      </w:pPr>
    </w:p>
    <w:p w:rsidR="00F801A2" w:rsidRPr="00E2165D" w:rsidRDefault="00F801A2" w:rsidP="00F801A2">
      <w:pPr>
        <w:spacing w:after="0"/>
        <w:jc w:val="both"/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lastRenderedPageBreak/>
        <w:t>πελταστής: πελταστής (πεζικάριος ελαφριά οπλισμένος)</w:t>
      </w:r>
    </w:p>
    <w:p w:rsidR="00F801A2" w:rsidRPr="00E2165D" w:rsidRDefault="00F801A2" w:rsidP="00F801A2">
      <w:pPr>
        <w:spacing w:after="0"/>
        <w:jc w:val="both"/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>Ἀθήνησι δεδουλευκέναι: ότι ήταν σκλάβος στην Αθήνα</w:t>
      </w:r>
    </w:p>
    <w:p w:rsidR="00F801A2" w:rsidRPr="00E2165D" w:rsidRDefault="00F801A2" w:rsidP="00F801A2">
      <w:pPr>
        <w:spacing w:after="0"/>
        <w:ind w:left="142" w:hanging="142"/>
        <w:jc w:val="both"/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>τί ἀντιτετάχαται (ἀντιτεταγμένοι εἰσὶ) : για ποιο λόγο έχουν παραταχθεί εναντίον μας για μάχη</w:t>
      </w:r>
    </w:p>
    <w:p w:rsidR="00A35D89" w:rsidRPr="00E2165D" w:rsidRDefault="00F801A2" w:rsidP="00F801A2">
      <w:pPr>
        <w:spacing w:after="0"/>
        <w:jc w:val="both"/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>χρῄζω: έχω ανάγκη, θέλω</w:t>
      </w:r>
    </w:p>
    <w:p w:rsidR="00A35D89" w:rsidRPr="00E2165D" w:rsidRDefault="00A35D89" w:rsidP="00F801A2">
      <w:pPr>
        <w:spacing w:after="0"/>
        <w:jc w:val="both"/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>τὰ πιστὰ</w:t>
      </w:r>
      <w:r w:rsidR="0023262D" w:rsidRPr="00E2165D">
        <w:rPr>
          <w:rFonts w:ascii="Palatino Linotype" w:hAnsi="Palatino Linotype"/>
          <w:sz w:val="24"/>
          <w:szCs w:val="24"/>
        </w:rPr>
        <w:t xml:space="preserve">: οι </w:t>
      </w:r>
      <w:r w:rsidRPr="00E2165D">
        <w:rPr>
          <w:rFonts w:ascii="Palatino Linotype" w:hAnsi="Palatino Linotype"/>
          <w:sz w:val="24"/>
          <w:szCs w:val="24"/>
        </w:rPr>
        <w:t>εγγυήσεις</w:t>
      </w:r>
    </w:p>
    <w:p w:rsidR="00F801A2" w:rsidRPr="00E2165D" w:rsidRDefault="00F801A2" w:rsidP="00F801A2">
      <w:pPr>
        <w:spacing w:after="0"/>
        <w:jc w:val="both"/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>ἐπιμαρτύρομαι: επικαλούμαι ως μάρτυρες</w:t>
      </w:r>
    </w:p>
    <w:p w:rsidR="00F801A2" w:rsidRPr="00E2165D" w:rsidRDefault="00F801A2" w:rsidP="00F801A2">
      <w:pPr>
        <w:spacing w:after="0"/>
        <w:jc w:val="both"/>
        <w:rPr>
          <w:rFonts w:ascii="Palatino Linotype" w:hAnsi="Palatino Linotype"/>
          <w:sz w:val="24"/>
          <w:szCs w:val="24"/>
        </w:rPr>
      </w:pPr>
    </w:p>
    <w:p w:rsidR="00F801A2" w:rsidRPr="00E2165D" w:rsidRDefault="00F801A2" w:rsidP="00F801A2">
      <w:pPr>
        <w:spacing w:after="0"/>
        <w:jc w:val="both"/>
        <w:rPr>
          <w:rFonts w:ascii="Palatino Linotype" w:hAnsi="Palatino Linotype"/>
          <w:sz w:val="24"/>
          <w:szCs w:val="24"/>
        </w:rPr>
      </w:pPr>
    </w:p>
    <w:p w:rsidR="00A251D4" w:rsidRPr="00E2165D" w:rsidRDefault="00A251D4" w:rsidP="00A251D4">
      <w:pPr>
        <w:spacing w:after="0"/>
        <w:jc w:val="both"/>
        <w:rPr>
          <w:rFonts w:ascii="Palatino Linotype" w:hAnsi="Palatino Linotype"/>
          <w:sz w:val="24"/>
          <w:szCs w:val="24"/>
        </w:rPr>
      </w:pPr>
    </w:p>
    <w:p w:rsidR="00A251D4" w:rsidRPr="00E2165D" w:rsidRDefault="00A251D4" w:rsidP="00A251D4">
      <w:pPr>
        <w:spacing w:after="0"/>
        <w:jc w:val="both"/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>1</w:t>
      </w:r>
      <w:r w:rsidRPr="00E2165D">
        <w:rPr>
          <w:rFonts w:ascii="Palatino Linotype" w:hAnsi="Palatino Linotype"/>
          <w:sz w:val="24"/>
          <w:szCs w:val="24"/>
          <w:vertAlign w:val="superscript"/>
        </w:rPr>
        <w:t xml:space="preserve"> </w:t>
      </w:r>
      <w:r w:rsidRPr="00E2165D">
        <w:rPr>
          <w:rFonts w:ascii="Palatino Linotype" w:hAnsi="Palatino Linotype"/>
          <w:sz w:val="24"/>
          <w:szCs w:val="24"/>
        </w:rPr>
        <w:t>α. Να μεταφράσετε το παρακάτω απόσπασμα:</w:t>
      </w:r>
      <w:r w:rsidR="00434278" w:rsidRPr="00E2165D">
        <w:rPr>
          <w:rFonts w:ascii="Palatino Linotype" w:hAnsi="Palatino Linotype"/>
          <w:sz w:val="24"/>
          <w:szCs w:val="24"/>
        </w:rPr>
        <w:t xml:space="preserve"> «ἔνθα δὴ προσέρχεται… ἐπὶ τὴν ἡμετέραν χώραν ἔρχεσθε</w:t>
      </w:r>
      <w:r w:rsidR="00B01C63" w:rsidRPr="00E2165D">
        <w:rPr>
          <w:rFonts w:ascii="Palatino Linotype" w:hAnsi="Palatino Linotype"/>
          <w:sz w:val="24"/>
          <w:szCs w:val="24"/>
        </w:rPr>
        <w:t>.</w:t>
      </w:r>
      <w:r w:rsidR="00434278" w:rsidRPr="00E2165D">
        <w:rPr>
          <w:rFonts w:ascii="Palatino Linotype" w:hAnsi="Palatino Linotype"/>
          <w:sz w:val="24"/>
          <w:szCs w:val="24"/>
        </w:rPr>
        <w:t>»</w:t>
      </w:r>
    </w:p>
    <w:p w:rsidR="00A251D4" w:rsidRPr="00E2165D" w:rsidRDefault="00A251D4" w:rsidP="00434278">
      <w:pPr>
        <w:spacing w:line="360" w:lineRule="auto"/>
        <w:ind w:left="7920"/>
        <w:jc w:val="both"/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 xml:space="preserve">Μονάδες 10 </w:t>
      </w:r>
    </w:p>
    <w:p w:rsidR="00A251D4" w:rsidRPr="00E2165D" w:rsidRDefault="00A251D4" w:rsidP="00A251D4">
      <w:pPr>
        <w:spacing w:after="0"/>
        <w:jc w:val="both"/>
        <w:rPr>
          <w:rFonts w:ascii="Palatino Linotype" w:hAnsi="Palatino Linotype"/>
          <w:sz w:val="24"/>
          <w:szCs w:val="24"/>
        </w:rPr>
      </w:pPr>
    </w:p>
    <w:p w:rsidR="002241C1" w:rsidRPr="00E2165D" w:rsidRDefault="002241C1" w:rsidP="00A251D4">
      <w:pPr>
        <w:spacing w:after="0"/>
        <w:jc w:val="both"/>
        <w:rPr>
          <w:rFonts w:ascii="Palatino Linotype" w:hAnsi="Palatino Linotype"/>
          <w:sz w:val="24"/>
          <w:szCs w:val="24"/>
        </w:rPr>
      </w:pPr>
    </w:p>
    <w:p w:rsidR="00A251D4" w:rsidRPr="00E2165D" w:rsidRDefault="00A251D4" w:rsidP="00A251D4">
      <w:pPr>
        <w:spacing w:after="0"/>
        <w:jc w:val="both"/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>1 β.</w:t>
      </w:r>
      <w:r w:rsidR="007029DF" w:rsidRPr="00E2165D">
        <w:rPr>
          <w:rFonts w:ascii="Palatino Linotype" w:hAnsi="Palatino Linotype"/>
          <w:sz w:val="24"/>
          <w:szCs w:val="24"/>
        </w:rPr>
        <w:t xml:space="preserve"> Τι διέταξαν οι </w:t>
      </w:r>
      <w:r w:rsidR="00CF243C" w:rsidRPr="00E2165D">
        <w:rPr>
          <w:rFonts w:ascii="Palatino Linotype" w:hAnsi="Palatino Linotype"/>
          <w:sz w:val="24"/>
          <w:szCs w:val="24"/>
        </w:rPr>
        <w:t xml:space="preserve">Έλληνες </w:t>
      </w:r>
      <w:r w:rsidR="007029DF" w:rsidRPr="00E2165D">
        <w:rPr>
          <w:rFonts w:ascii="Palatino Linotype" w:hAnsi="Palatino Linotype"/>
          <w:sz w:val="24"/>
          <w:szCs w:val="24"/>
        </w:rPr>
        <w:t>στρατηγοί</w:t>
      </w:r>
      <w:r w:rsidR="0023728A" w:rsidRPr="00E2165D">
        <w:rPr>
          <w:rFonts w:ascii="Palatino Linotype" w:hAnsi="Palatino Linotype"/>
          <w:sz w:val="24"/>
          <w:szCs w:val="24"/>
        </w:rPr>
        <w:t xml:space="preserve"> τον διερμηνέα</w:t>
      </w:r>
      <w:r w:rsidR="007029DF" w:rsidRPr="00E2165D">
        <w:rPr>
          <w:rFonts w:ascii="Palatino Linotype" w:hAnsi="Palatino Linotype"/>
          <w:sz w:val="24"/>
          <w:szCs w:val="24"/>
        </w:rPr>
        <w:t xml:space="preserve"> </w:t>
      </w:r>
      <w:r w:rsidR="0023728A" w:rsidRPr="00E2165D">
        <w:rPr>
          <w:rFonts w:ascii="Palatino Linotype" w:hAnsi="Palatino Linotype"/>
          <w:sz w:val="24"/>
          <w:szCs w:val="24"/>
        </w:rPr>
        <w:t>να πει, για να καθησυχάσει τους ξένους</w:t>
      </w:r>
      <w:r w:rsidR="00CC317B" w:rsidRPr="00E2165D">
        <w:rPr>
          <w:rFonts w:ascii="Palatino Linotype" w:hAnsi="Palatino Linotype"/>
          <w:sz w:val="24"/>
          <w:szCs w:val="24"/>
        </w:rPr>
        <w:t>;</w:t>
      </w:r>
      <w:r w:rsidR="007029DF" w:rsidRPr="00E2165D">
        <w:rPr>
          <w:rFonts w:ascii="Palatino Linotype" w:hAnsi="Palatino Linotype"/>
          <w:sz w:val="24"/>
          <w:szCs w:val="24"/>
        </w:rPr>
        <w:t xml:space="preserve"> </w:t>
      </w:r>
      <w:r w:rsidR="00CC317B" w:rsidRPr="00E2165D">
        <w:rPr>
          <w:rFonts w:ascii="Palatino Linotype" w:hAnsi="Palatino Linotype"/>
          <w:sz w:val="24"/>
          <w:szCs w:val="24"/>
        </w:rPr>
        <w:t>Με</w:t>
      </w:r>
      <w:r w:rsidR="007029DF" w:rsidRPr="00E2165D">
        <w:rPr>
          <w:rFonts w:ascii="Palatino Linotype" w:hAnsi="Palatino Linotype"/>
          <w:sz w:val="24"/>
          <w:szCs w:val="24"/>
        </w:rPr>
        <w:t xml:space="preserve"> ποια </w:t>
      </w:r>
      <w:r w:rsidR="001D4364" w:rsidRPr="00E2165D">
        <w:rPr>
          <w:rFonts w:ascii="Palatino Linotype" w:hAnsi="Palatino Linotype"/>
          <w:sz w:val="24"/>
          <w:szCs w:val="24"/>
        </w:rPr>
        <w:t>ανταλλαγή</w:t>
      </w:r>
      <w:r w:rsidR="007029DF" w:rsidRPr="00E2165D">
        <w:rPr>
          <w:rFonts w:ascii="Palatino Linotype" w:hAnsi="Palatino Linotype"/>
          <w:sz w:val="24"/>
          <w:szCs w:val="24"/>
        </w:rPr>
        <w:t xml:space="preserve"> ολοκληρώθηκε η συνεννόηση ανάμεσα στους Έλληνες και τους βάρβαρους;</w:t>
      </w:r>
    </w:p>
    <w:p w:rsidR="00A251D4" w:rsidRPr="00E2165D" w:rsidRDefault="00A251D4" w:rsidP="007029DF">
      <w:pPr>
        <w:spacing w:line="360" w:lineRule="auto"/>
        <w:ind w:left="7200" w:firstLine="720"/>
        <w:jc w:val="both"/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 xml:space="preserve">Μονάδες 10 </w:t>
      </w:r>
    </w:p>
    <w:p w:rsidR="000E735B" w:rsidRPr="00E2165D" w:rsidRDefault="000E735B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0E735B" w:rsidRPr="00E2165D" w:rsidRDefault="000E735B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2241C1" w:rsidRPr="00E2165D" w:rsidRDefault="002241C1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A251D4" w:rsidRPr="00E2165D" w:rsidRDefault="00A251D4" w:rsidP="00A251D4">
      <w:pPr>
        <w:spacing w:line="360" w:lineRule="auto"/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>2. Να γράψετε τον τύπο που ζητείται για καθεμιά από τις παρακάτω λέξεις:</w:t>
      </w:r>
    </w:p>
    <w:p w:rsidR="00A35D89" w:rsidRPr="00E2165D" w:rsidRDefault="005E61DB" w:rsidP="005E61DB">
      <w:pPr>
        <w:spacing w:after="0" w:line="360" w:lineRule="auto"/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 xml:space="preserve">προσέρχεται: </w:t>
      </w:r>
      <w:r w:rsidR="007C4AF6" w:rsidRPr="00E2165D">
        <w:rPr>
          <w:rFonts w:ascii="Palatino Linotype" w:hAnsi="Palatino Linotype"/>
          <w:sz w:val="24"/>
          <w:szCs w:val="24"/>
        </w:rPr>
        <w:t xml:space="preserve">β’ πληθυντικό οριστικής αορίστου </w:t>
      </w:r>
    </w:p>
    <w:p w:rsidR="005E61DB" w:rsidRPr="00E2165D" w:rsidRDefault="005E61DB" w:rsidP="005E61DB">
      <w:pPr>
        <w:spacing w:after="0" w:line="360" w:lineRule="auto"/>
        <w:rPr>
          <w:rFonts w:ascii="Palatino Linotype" w:hAnsi="Palatino Linotype"/>
          <w:sz w:val="24"/>
          <w:szCs w:val="24"/>
          <w:lang w:val="en-US"/>
        </w:rPr>
      </w:pPr>
      <w:r w:rsidRPr="00E2165D">
        <w:rPr>
          <w:rFonts w:ascii="Palatino Linotype" w:hAnsi="Palatino Linotype"/>
          <w:sz w:val="24"/>
          <w:szCs w:val="24"/>
        </w:rPr>
        <w:t>λέγων: β’ ενικό προστατικής αορίστου ενεργητικής φωνής</w:t>
      </w:r>
    </w:p>
    <w:p w:rsidR="00023405" w:rsidRPr="00E2165D" w:rsidRDefault="00023405" w:rsidP="005E61DB">
      <w:pPr>
        <w:spacing w:after="0" w:line="360" w:lineRule="auto"/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>τὴν φωνὴν</w:t>
      </w:r>
      <w:r w:rsidRPr="00E2165D">
        <w:rPr>
          <w:rFonts w:ascii="Palatino Linotype" w:hAnsi="Palatino Linotype"/>
          <w:sz w:val="24"/>
          <w:szCs w:val="24"/>
          <w:lang w:val="en-US"/>
        </w:rPr>
        <w:t xml:space="preserve">: </w:t>
      </w:r>
      <w:r w:rsidRPr="00E2165D">
        <w:rPr>
          <w:rFonts w:ascii="Palatino Linotype" w:hAnsi="Palatino Linotype"/>
          <w:sz w:val="24"/>
          <w:szCs w:val="24"/>
        </w:rPr>
        <w:t>δοτική πληθυντικού</w:t>
      </w:r>
    </w:p>
    <w:p w:rsidR="005E61DB" w:rsidRPr="00E2165D" w:rsidRDefault="005E61DB" w:rsidP="005E61DB">
      <w:pPr>
        <w:spacing w:after="0" w:line="360" w:lineRule="auto"/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>κωλύει:</w:t>
      </w:r>
      <w:r w:rsidR="007C4AF6" w:rsidRPr="00E2165D">
        <w:rPr>
          <w:rFonts w:ascii="Palatino Linotype" w:hAnsi="Palatino Linotype"/>
          <w:sz w:val="24"/>
          <w:szCs w:val="24"/>
        </w:rPr>
        <w:t xml:space="preserve"> α’ πληθυντικό υποτακτικής παρακειμένου ενεργητικής φωνής</w:t>
      </w:r>
    </w:p>
    <w:p w:rsidR="005E61DB" w:rsidRPr="00E2165D" w:rsidRDefault="005E61DB" w:rsidP="005E61DB">
      <w:pPr>
        <w:spacing w:after="0" w:line="360" w:lineRule="auto"/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 xml:space="preserve">μάθε: </w:t>
      </w:r>
      <w:r w:rsidR="007C4AF6" w:rsidRPr="00E2165D">
        <w:rPr>
          <w:rFonts w:ascii="Palatino Linotype" w:hAnsi="Palatino Linotype"/>
          <w:sz w:val="24"/>
          <w:szCs w:val="24"/>
        </w:rPr>
        <w:t xml:space="preserve">γ’ ενικό ευκτικής μέλλοντα </w:t>
      </w:r>
      <w:r w:rsidR="00CC317B" w:rsidRPr="00E2165D">
        <w:rPr>
          <w:rFonts w:ascii="Palatino Linotype" w:hAnsi="Palatino Linotype"/>
          <w:sz w:val="24"/>
          <w:szCs w:val="24"/>
        </w:rPr>
        <w:t>μέσης</w:t>
      </w:r>
      <w:r w:rsidR="007C4AF6" w:rsidRPr="00E2165D">
        <w:rPr>
          <w:rFonts w:ascii="Palatino Linotype" w:hAnsi="Palatino Linotype"/>
          <w:sz w:val="24"/>
          <w:szCs w:val="24"/>
        </w:rPr>
        <w:t xml:space="preserve"> φωνής</w:t>
      </w:r>
    </w:p>
    <w:p w:rsidR="005E61DB" w:rsidRPr="00E2165D" w:rsidRDefault="005E61DB" w:rsidP="005E61DB">
      <w:pPr>
        <w:spacing w:after="0" w:line="360" w:lineRule="auto"/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>τίνες:</w:t>
      </w:r>
      <w:r w:rsidR="007C4AF6" w:rsidRPr="00E2165D">
        <w:rPr>
          <w:rFonts w:ascii="Palatino Linotype" w:hAnsi="Palatino Linotype"/>
          <w:sz w:val="24"/>
          <w:szCs w:val="24"/>
        </w:rPr>
        <w:t xml:space="preserve"> αιτιατική </w:t>
      </w:r>
      <w:r w:rsidR="00C312BC" w:rsidRPr="00E2165D">
        <w:rPr>
          <w:rFonts w:ascii="Palatino Linotype" w:hAnsi="Palatino Linotype"/>
          <w:sz w:val="24"/>
          <w:szCs w:val="24"/>
        </w:rPr>
        <w:t xml:space="preserve">πληθυντικού του </w:t>
      </w:r>
      <w:r w:rsidR="007C4AF6" w:rsidRPr="00E2165D">
        <w:rPr>
          <w:rFonts w:ascii="Palatino Linotype" w:hAnsi="Palatino Linotype"/>
          <w:sz w:val="24"/>
          <w:szCs w:val="24"/>
        </w:rPr>
        <w:t xml:space="preserve">ουδετέρου </w:t>
      </w:r>
      <w:r w:rsidR="00C312BC" w:rsidRPr="00E2165D">
        <w:rPr>
          <w:rFonts w:ascii="Palatino Linotype" w:hAnsi="Palatino Linotype"/>
          <w:sz w:val="24"/>
          <w:szCs w:val="24"/>
        </w:rPr>
        <w:t>γένους</w:t>
      </w:r>
    </w:p>
    <w:p w:rsidR="005E61DB" w:rsidRPr="00E2165D" w:rsidRDefault="005E61DB" w:rsidP="007C4AF6">
      <w:pPr>
        <w:spacing w:after="0" w:line="360" w:lineRule="auto"/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>πολέμιοι:</w:t>
      </w:r>
      <w:r w:rsidR="007C4AF6" w:rsidRPr="00E2165D">
        <w:rPr>
          <w:rFonts w:ascii="Palatino Linotype" w:hAnsi="Palatino Linotype"/>
          <w:sz w:val="24"/>
          <w:szCs w:val="24"/>
        </w:rPr>
        <w:t xml:space="preserve"> αιτιατική πληθυντικού του θηλυκού γένους</w:t>
      </w:r>
    </w:p>
    <w:p w:rsidR="005E61DB" w:rsidRPr="00E2165D" w:rsidRDefault="005E61DB" w:rsidP="005E61DB">
      <w:pPr>
        <w:spacing w:after="0" w:line="360" w:lineRule="auto"/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>βουλόμεθα:</w:t>
      </w:r>
      <w:r w:rsidR="007C4AF6" w:rsidRPr="00E2165D">
        <w:rPr>
          <w:rFonts w:ascii="Palatino Linotype" w:hAnsi="Palatino Linotype"/>
          <w:sz w:val="24"/>
          <w:szCs w:val="24"/>
        </w:rPr>
        <w:t xml:space="preserve"> γ</w:t>
      </w:r>
      <w:r w:rsidR="00C312BC" w:rsidRPr="00E2165D">
        <w:rPr>
          <w:rFonts w:ascii="Palatino Linotype" w:hAnsi="Palatino Linotype"/>
          <w:sz w:val="24"/>
          <w:szCs w:val="24"/>
        </w:rPr>
        <w:t>΄</w:t>
      </w:r>
      <w:r w:rsidR="007C4AF6" w:rsidRPr="00E2165D">
        <w:rPr>
          <w:rFonts w:ascii="Palatino Linotype" w:hAnsi="Palatino Linotype"/>
          <w:sz w:val="24"/>
          <w:szCs w:val="24"/>
        </w:rPr>
        <w:t xml:space="preserve"> πληθυντικό υποτακτικής παθητικού αορίστου</w:t>
      </w:r>
    </w:p>
    <w:p w:rsidR="005E61DB" w:rsidRPr="00E2165D" w:rsidRDefault="005E61DB" w:rsidP="005E61DB">
      <w:pPr>
        <w:spacing w:after="0" w:line="360" w:lineRule="auto"/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>ταῦτα:</w:t>
      </w:r>
      <w:r w:rsidR="007C4AF6" w:rsidRPr="00E2165D">
        <w:rPr>
          <w:rFonts w:ascii="Palatino Linotype" w:hAnsi="Palatino Linotype"/>
          <w:sz w:val="24"/>
          <w:szCs w:val="24"/>
        </w:rPr>
        <w:t xml:space="preserve"> κλητική ενικού του αρσενικού γένους</w:t>
      </w:r>
    </w:p>
    <w:p w:rsidR="007C4AF6" w:rsidRPr="00E2165D" w:rsidRDefault="007C4AF6" w:rsidP="005E61DB">
      <w:pPr>
        <w:spacing w:after="0" w:line="360" w:lineRule="auto"/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 xml:space="preserve">πιστά: </w:t>
      </w:r>
      <w:r w:rsidR="00186A43" w:rsidRPr="00E2165D">
        <w:rPr>
          <w:rFonts w:ascii="Palatino Linotype" w:hAnsi="Palatino Linotype"/>
          <w:sz w:val="24"/>
          <w:szCs w:val="24"/>
        </w:rPr>
        <w:t>ονομαστική ενικού του συγκριτικού βαθμού του θηλυκού γένους</w:t>
      </w:r>
    </w:p>
    <w:p w:rsidR="005E61DB" w:rsidRPr="00E2165D" w:rsidRDefault="005E61DB" w:rsidP="005E61DB">
      <w:pPr>
        <w:spacing w:after="0" w:line="360" w:lineRule="auto"/>
        <w:rPr>
          <w:rFonts w:ascii="Palatino Linotype" w:hAnsi="Palatino Linotype"/>
          <w:sz w:val="24"/>
          <w:szCs w:val="24"/>
          <w:lang w:val="en-US"/>
        </w:rPr>
      </w:pPr>
    </w:p>
    <w:p w:rsidR="00A251D4" w:rsidRPr="00E2165D" w:rsidRDefault="00A251D4" w:rsidP="005E61DB">
      <w:pPr>
        <w:spacing w:after="0" w:line="360" w:lineRule="auto"/>
        <w:ind w:left="7200" w:firstLine="720"/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>Μονάδες 10</w:t>
      </w:r>
    </w:p>
    <w:p w:rsidR="007029DF" w:rsidRPr="00E2165D" w:rsidRDefault="007029DF" w:rsidP="00A251D4">
      <w:pPr>
        <w:spacing w:line="360" w:lineRule="auto"/>
        <w:rPr>
          <w:rFonts w:ascii="Palatino Linotype" w:hAnsi="Palatino Linotype"/>
          <w:sz w:val="24"/>
          <w:szCs w:val="24"/>
        </w:rPr>
      </w:pPr>
    </w:p>
    <w:p w:rsidR="00B564D0" w:rsidRPr="00E2165D" w:rsidRDefault="00B564D0" w:rsidP="00A251D4">
      <w:pPr>
        <w:spacing w:line="360" w:lineRule="auto"/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>3. Να μεταφέρετε τις παρακάτω λέξεις στην ίδια πτώση του άλλου αριθμού</w:t>
      </w:r>
      <w:r w:rsidR="00CC2BEB" w:rsidRPr="00E2165D">
        <w:rPr>
          <w:rFonts w:ascii="Palatino Linotype" w:hAnsi="Palatino Linotype"/>
          <w:sz w:val="24"/>
          <w:szCs w:val="24"/>
        </w:rPr>
        <w:t>:</w:t>
      </w:r>
    </w:p>
    <w:p w:rsidR="00CC2BEB" w:rsidRPr="00E2165D" w:rsidRDefault="00CC2BEB" w:rsidP="00CC2BEB">
      <w:pPr>
        <w:rPr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>ταύτην</w:t>
      </w:r>
    </w:p>
    <w:p w:rsidR="00CC2BEB" w:rsidRPr="00E2165D" w:rsidRDefault="00CC2BEB" w:rsidP="00CC2BEB">
      <w:pPr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 xml:space="preserve">ἡμῖν </w:t>
      </w:r>
    </w:p>
    <w:p w:rsidR="00CC2BEB" w:rsidRPr="00E2165D" w:rsidRDefault="00CC2BEB" w:rsidP="00CC2BEB">
      <w:pPr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 xml:space="preserve">ἐκείνοις </w:t>
      </w:r>
    </w:p>
    <w:p w:rsidR="00CC2BEB" w:rsidRPr="00E2165D" w:rsidRDefault="00CC2BEB" w:rsidP="00CC2BEB">
      <w:pPr>
        <w:rPr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 xml:space="preserve">θεοὺς </w:t>
      </w:r>
    </w:p>
    <w:p w:rsidR="00CC2BEB" w:rsidRPr="00E2165D" w:rsidRDefault="00CC2BEB" w:rsidP="00CC2BEB">
      <w:pPr>
        <w:rPr>
          <w:sz w:val="24"/>
          <w:szCs w:val="24"/>
        </w:rPr>
      </w:pPr>
    </w:p>
    <w:p w:rsidR="00CC2BEB" w:rsidRPr="00E2165D" w:rsidRDefault="00CC2BEB" w:rsidP="00A251D4">
      <w:pPr>
        <w:spacing w:line="360" w:lineRule="auto"/>
        <w:rPr>
          <w:rFonts w:ascii="Palatino Linotype" w:hAnsi="Palatino Linotype"/>
          <w:sz w:val="24"/>
          <w:szCs w:val="24"/>
        </w:rPr>
      </w:pPr>
    </w:p>
    <w:p w:rsidR="00B564D0" w:rsidRPr="00E2165D" w:rsidRDefault="00CC2BEB" w:rsidP="00A251D4">
      <w:pPr>
        <w:spacing w:line="360" w:lineRule="auto"/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ab/>
      </w:r>
      <w:r w:rsidRPr="00E2165D">
        <w:rPr>
          <w:rFonts w:ascii="Palatino Linotype" w:hAnsi="Palatino Linotype"/>
          <w:sz w:val="24"/>
          <w:szCs w:val="24"/>
        </w:rPr>
        <w:tab/>
      </w:r>
      <w:r w:rsidRPr="00E2165D">
        <w:rPr>
          <w:rFonts w:ascii="Palatino Linotype" w:hAnsi="Palatino Linotype"/>
          <w:sz w:val="24"/>
          <w:szCs w:val="24"/>
        </w:rPr>
        <w:tab/>
      </w:r>
      <w:r w:rsidRPr="00E2165D">
        <w:rPr>
          <w:rFonts w:ascii="Palatino Linotype" w:hAnsi="Palatino Linotype"/>
          <w:sz w:val="24"/>
          <w:szCs w:val="24"/>
        </w:rPr>
        <w:tab/>
      </w:r>
      <w:r w:rsidRPr="00E2165D">
        <w:rPr>
          <w:rFonts w:ascii="Palatino Linotype" w:hAnsi="Palatino Linotype"/>
          <w:sz w:val="24"/>
          <w:szCs w:val="24"/>
        </w:rPr>
        <w:tab/>
      </w:r>
      <w:r w:rsidRPr="00E2165D">
        <w:rPr>
          <w:rFonts w:ascii="Palatino Linotype" w:hAnsi="Palatino Linotype"/>
          <w:sz w:val="24"/>
          <w:szCs w:val="24"/>
        </w:rPr>
        <w:tab/>
      </w:r>
      <w:r w:rsidRPr="00E2165D">
        <w:rPr>
          <w:rFonts w:ascii="Palatino Linotype" w:hAnsi="Palatino Linotype"/>
          <w:sz w:val="24"/>
          <w:szCs w:val="24"/>
        </w:rPr>
        <w:tab/>
      </w:r>
      <w:r w:rsidRPr="00E2165D">
        <w:rPr>
          <w:rFonts w:ascii="Palatino Linotype" w:hAnsi="Palatino Linotype"/>
          <w:sz w:val="24"/>
          <w:szCs w:val="24"/>
        </w:rPr>
        <w:tab/>
      </w:r>
      <w:r w:rsidRPr="00E2165D">
        <w:rPr>
          <w:rFonts w:ascii="Palatino Linotype" w:hAnsi="Palatino Linotype"/>
          <w:sz w:val="24"/>
          <w:szCs w:val="24"/>
        </w:rPr>
        <w:tab/>
      </w:r>
      <w:r w:rsidRPr="00E2165D">
        <w:rPr>
          <w:rFonts w:ascii="Palatino Linotype" w:hAnsi="Palatino Linotype"/>
          <w:sz w:val="24"/>
          <w:szCs w:val="24"/>
        </w:rPr>
        <w:tab/>
      </w:r>
      <w:r w:rsidRPr="00E2165D">
        <w:rPr>
          <w:rFonts w:ascii="Palatino Linotype" w:hAnsi="Palatino Linotype"/>
          <w:sz w:val="24"/>
          <w:szCs w:val="24"/>
        </w:rPr>
        <w:tab/>
        <w:t xml:space="preserve">Μονάδες 4 </w:t>
      </w:r>
    </w:p>
    <w:p w:rsidR="00A251D4" w:rsidRPr="00E2165D" w:rsidRDefault="00B564D0" w:rsidP="00A251D4">
      <w:pPr>
        <w:spacing w:line="360" w:lineRule="auto"/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>4</w:t>
      </w:r>
      <w:r w:rsidR="00A251D4" w:rsidRPr="00E2165D">
        <w:rPr>
          <w:rFonts w:ascii="Palatino Linotype" w:hAnsi="Palatino Linotype"/>
          <w:sz w:val="24"/>
          <w:szCs w:val="24"/>
        </w:rPr>
        <w:t xml:space="preserve">. Να αναγνωρίσετε συντακτικά τις παρακάτω λέξεις: </w:t>
      </w:r>
    </w:p>
    <w:p w:rsidR="009600A5" w:rsidRPr="00E2165D" w:rsidRDefault="00473250" w:rsidP="009600A5">
      <w:pPr>
        <w:spacing w:line="360" w:lineRule="auto"/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>τὴν φωνὴν</w:t>
      </w:r>
      <w:r w:rsidRPr="00E2165D">
        <w:rPr>
          <w:rFonts w:ascii="Palatino Linotype" w:hAnsi="Palatino Linotype"/>
          <w:sz w:val="24"/>
          <w:szCs w:val="24"/>
          <w:lang w:val="en-US"/>
        </w:rPr>
        <w:t>,</w:t>
      </w:r>
      <w:r w:rsidRPr="00E2165D">
        <w:rPr>
          <w:rFonts w:ascii="Palatino Linotype" w:hAnsi="Palatino Linotype"/>
          <w:sz w:val="24"/>
          <w:szCs w:val="24"/>
        </w:rPr>
        <w:t xml:space="preserve"> </w:t>
      </w:r>
      <w:r w:rsidR="009600A5" w:rsidRPr="00E2165D">
        <w:rPr>
          <w:rFonts w:ascii="Palatino Linotype" w:hAnsi="Palatino Linotype"/>
          <w:sz w:val="24"/>
          <w:szCs w:val="24"/>
        </w:rPr>
        <w:t>πατρίδα</w:t>
      </w:r>
      <w:r w:rsidRPr="00E2165D">
        <w:rPr>
          <w:rFonts w:ascii="Palatino Linotype" w:hAnsi="Palatino Linotype"/>
          <w:sz w:val="24"/>
          <w:szCs w:val="24"/>
          <w:lang w:val="en-US"/>
        </w:rPr>
        <w:t>,</w:t>
      </w:r>
      <w:r w:rsidRPr="00E2165D">
        <w:rPr>
          <w:rFonts w:ascii="Palatino Linotype" w:hAnsi="Palatino Linotype"/>
          <w:sz w:val="24"/>
          <w:szCs w:val="24"/>
        </w:rPr>
        <w:t xml:space="preserve"> πολέμιοι</w:t>
      </w:r>
      <w:r w:rsidR="009600A5" w:rsidRPr="00E2165D">
        <w:rPr>
          <w:rFonts w:ascii="Palatino Linotype" w:hAnsi="Palatino Linotype"/>
          <w:sz w:val="24"/>
          <w:szCs w:val="24"/>
        </w:rPr>
        <w:t>,</w:t>
      </w:r>
      <w:r w:rsidRPr="00E2165D">
        <w:rPr>
          <w:rFonts w:ascii="Palatino Linotype" w:hAnsi="Palatino Linotype"/>
          <w:sz w:val="24"/>
          <w:szCs w:val="24"/>
        </w:rPr>
        <w:t xml:space="preserve"> ὑμεῖς</w:t>
      </w:r>
      <w:r w:rsidR="005E61DB" w:rsidRPr="00E2165D">
        <w:rPr>
          <w:rFonts w:ascii="Palatino Linotype" w:hAnsi="Palatino Linotype"/>
          <w:sz w:val="24"/>
          <w:szCs w:val="24"/>
        </w:rPr>
        <w:t xml:space="preserve">, </w:t>
      </w:r>
      <w:r w:rsidRPr="00E2165D">
        <w:rPr>
          <w:rFonts w:ascii="Palatino Linotype" w:hAnsi="Palatino Linotype"/>
          <w:sz w:val="24"/>
          <w:szCs w:val="24"/>
        </w:rPr>
        <w:t>βαρβαρικὴν</w:t>
      </w:r>
      <w:r w:rsidR="009600A5" w:rsidRPr="00E2165D">
        <w:rPr>
          <w:rFonts w:ascii="Palatino Linotype" w:hAnsi="Palatino Linotype"/>
          <w:sz w:val="24"/>
          <w:szCs w:val="24"/>
        </w:rPr>
        <w:t>, ἀφικέσθαι</w:t>
      </w:r>
    </w:p>
    <w:p w:rsidR="00A251D4" w:rsidRPr="00E2165D" w:rsidRDefault="00A251D4" w:rsidP="00A251D4">
      <w:pPr>
        <w:spacing w:line="360" w:lineRule="auto"/>
        <w:ind w:left="7200" w:firstLine="720"/>
        <w:rPr>
          <w:rFonts w:ascii="Palatino Linotype" w:hAnsi="Palatino Linotype"/>
          <w:sz w:val="24"/>
          <w:szCs w:val="24"/>
        </w:rPr>
      </w:pPr>
      <w:r w:rsidRPr="00E2165D">
        <w:rPr>
          <w:rFonts w:ascii="Palatino Linotype" w:hAnsi="Palatino Linotype"/>
          <w:sz w:val="24"/>
          <w:szCs w:val="24"/>
        </w:rPr>
        <w:t>Μονάδες 6</w:t>
      </w:r>
    </w:p>
    <w:p w:rsidR="002241C1" w:rsidRPr="00E2165D" w:rsidRDefault="002241C1" w:rsidP="00A251D4">
      <w:pPr>
        <w:rPr>
          <w:rFonts w:ascii="Palatino Linotype" w:hAnsi="Palatino Linotype"/>
          <w:sz w:val="24"/>
          <w:szCs w:val="24"/>
        </w:rPr>
      </w:pPr>
    </w:p>
    <w:p w:rsidR="000E735B" w:rsidRPr="00E2165D" w:rsidRDefault="000E735B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0E735B" w:rsidRPr="00E2165D" w:rsidRDefault="000E735B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0E735B" w:rsidRPr="00E2165D" w:rsidRDefault="000E735B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0E735B" w:rsidRPr="00E2165D" w:rsidRDefault="000E735B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0E735B" w:rsidRPr="00A251D4" w:rsidRDefault="000E735B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0E735B" w:rsidRPr="00A251D4" w:rsidRDefault="000E735B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0E735B" w:rsidRPr="00A251D4" w:rsidRDefault="000E735B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0E735B" w:rsidRPr="00A251D4" w:rsidRDefault="000E735B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0E735B" w:rsidRPr="00A251D4" w:rsidRDefault="000E735B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0E735B" w:rsidRPr="00A251D4" w:rsidRDefault="000E735B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0E735B" w:rsidRPr="00A251D4" w:rsidRDefault="000E735B" w:rsidP="003D6608">
      <w:pPr>
        <w:spacing w:after="0"/>
        <w:rPr>
          <w:rFonts w:asciiTheme="majorHAnsi" w:hAnsiTheme="majorHAnsi"/>
          <w:sz w:val="24"/>
          <w:szCs w:val="24"/>
        </w:rPr>
      </w:pPr>
    </w:p>
    <w:sectPr w:rsidR="000E735B" w:rsidRPr="00A251D4" w:rsidSect="002C1290">
      <w:headerReference w:type="default" r:id="rId7"/>
      <w:footerReference w:type="default" r:id="rId8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376" w:rsidRDefault="00222376" w:rsidP="00FE09BD">
      <w:pPr>
        <w:spacing w:after="0" w:line="240" w:lineRule="auto"/>
      </w:pPr>
      <w:r>
        <w:separator/>
      </w:r>
    </w:p>
  </w:endnote>
  <w:endnote w:type="continuationSeparator" w:id="1">
    <w:p w:rsidR="00222376" w:rsidRDefault="00222376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A67902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Σχολικό έτος 20</w:t>
    </w:r>
    <w:r w:rsidR="00850B02">
      <w:rPr>
        <w:rFonts w:asciiTheme="majorHAnsi" w:hAnsiTheme="majorHAnsi"/>
        <w:lang w:val="en-US"/>
      </w:rPr>
      <w:t>20</w:t>
    </w:r>
    <w:r>
      <w:rPr>
        <w:rFonts w:asciiTheme="majorHAnsi" w:hAnsiTheme="majorHAnsi"/>
      </w:rPr>
      <w:t>-20</w:t>
    </w:r>
    <w:r w:rsidR="00103C79">
      <w:rPr>
        <w:rFonts w:asciiTheme="majorHAnsi" w:hAnsiTheme="majorHAnsi"/>
        <w:lang w:val="en-US"/>
      </w:rPr>
      <w:t>2</w:t>
    </w:r>
    <w:r w:rsidR="00850B02">
      <w:rPr>
        <w:rFonts w:asciiTheme="majorHAnsi" w:hAnsiTheme="majorHAnsi"/>
        <w:lang w:val="en-US"/>
      </w:rPr>
      <w:t>1</w:t>
    </w:r>
    <w:r w:rsidR="005E1DF3">
      <w:rPr>
        <w:rFonts w:asciiTheme="majorHAnsi" w:hAnsiTheme="majorHAnsi"/>
      </w:rPr>
      <w:t xml:space="preserve">        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fldSimple w:instr=" PAGE   \* MERGEFORMAT ">
      <w:r w:rsidR="00222376" w:rsidRPr="00222376">
        <w:rPr>
          <w:rFonts w:asciiTheme="majorHAnsi" w:hAnsiTheme="majorHAnsi"/>
          <w:noProof/>
        </w:rPr>
        <w:t>1</w:t>
      </w:r>
    </w:fldSimple>
  </w:p>
  <w:p w:rsidR="00FE09BD" w:rsidRPr="000E735B" w:rsidRDefault="002C129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376" w:rsidRDefault="00222376" w:rsidP="00FE09BD">
      <w:pPr>
        <w:spacing w:after="0" w:line="240" w:lineRule="auto"/>
      </w:pPr>
      <w:r>
        <w:separator/>
      </w:r>
    </w:p>
  </w:footnote>
  <w:footnote w:type="continuationSeparator" w:id="1">
    <w:p w:rsidR="00222376" w:rsidRDefault="00222376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10EBE"/>
    <w:rsid w:val="00023405"/>
    <w:rsid w:val="000631FF"/>
    <w:rsid w:val="000864E2"/>
    <w:rsid w:val="000E735B"/>
    <w:rsid w:val="000F2979"/>
    <w:rsid w:val="00103C79"/>
    <w:rsid w:val="00104E4E"/>
    <w:rsid w:val="00186A43"/>
    <w:rsid w:val="001D4364"/>
    <w:rsid w:val="00211354"/>
    <w:rsid w:val="00217269"/>
    <w:rsid w:val="00222376"/>
    <w:rsid w:val="002241C1"/>
    <w:rsid w:val="0023262D"/>
    <w:rsid w:val="0023728A"/>
    <w:rsid w:val="00287219"/>
    <w:rsid w:val="002C1290"/>
    <w:rsid w:val="003D6608"/>
    <w:rsid w:val="00434278"/>
    <w:rsid w:val="004643D1"/>
    <w:rsid w:val="00473250"/>
    <w:rsid w:val="004B7F15"/>
    <w:rsid w:val="005E1DF3"/>
    <w:rsid w:val="005E61DB"/>
    <w:rsid w:val="005F6149"/>
    <w:rsid w:val="00621B6B"/>
    <w:rsid w:val="006B12DC"/>
    <w:rsid w:val="006C49F3"/>
    <w:rsid w:val="007029DF"/>
    <w:rsid w:val="0074129E"/>
    <w:rsid w:val="0078170A"/>
    <w:rsid w:val="007A266A"/>
    <w:rsid w:val="007C4AF6"/>
    <w:rsid w:val="007D7343"/>
    <w:rsid w:val="00850B02"/>
    <w:rsid w:val="00857239"/>
    <w:rsid w:val="00911636"/>
    <w:rsid w:val="009600A5"/>
    <w:rsid w:val="00967DD2"/>
    <w:rsid w:val="00974DBB"/>
    <w:rsid w:val="0098263D"/>
    <w:rsid w:val="009B6A72"/>
    <w:rsid w:val="009E2C08"/>
    <w:rsid w:val="00A251D4"/>
    <w:rsid w:val="00A35D89"/>
    <w:rsid w:val="00A67902"/>
    <w:rsid w:val="00AF62D6"/>
    <w:rsid w:val="00B01C63"/>
    <w:rsid w:val="00B02A34"/>
    <w:rsid w:val="00B03E21"/>
    <w:rsid w:val="00B564D0"/>
    <w:rsid w:val="00B76054"/>
    <w:rsid w:val="00BA0B7E"/>
    <w:rsid w:val="00BE1BC3"/>
    <w:rsid w:val="00C312BC"/>
    <w:rsid w:val="00C7115D"/>
    <w:rsid w:val="00CC2BEB"/>
    <w:rsid w:val="00CC317B"/>
    <w:rsid w:val="00CF243C"/>
    <w:rsid w:val="00D30CF8"/>
    <w:rsid w:val="00D679C3"/>
    <w:rsid w:val="00DF7830"/>
    <w:rsid w:val="00E2165D"/>
    <w:rsid w:val="00E4211F"/>
    <w:rsid w:val="00E76210"/>
    <w:rsid w:val="00E82865"/>
    <w:rsid w:val="00F801A2"/>
    <w:rsid w:val="00F82472"/>
    <w:rsid w:val="00F82700"/>
    <w:rsid w:val="00FA24D7"/>
    <w:rsid w:val="00FE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89463-4811-488B-AE7B-AB18F6983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467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2018-08-03T06:56:00Z</cp:lastPrinted>
  <dcterms:created xsi:type="dcterms:W3CDTF">2020-12-16T13:53:00Z</dcterms:created>
  <dcterms:modified xsi:type="dcterms:W3CDTF">2020-12-16T13:53:00Z</dcterms:modified>
</cp:coreProperties>
</file>