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8E" w:rsidRDefault="00A3738E" w:rsidP="00A3738E">
      <w:pPr>
        <w:jc w:val="center"/>
        <w:rPr>
          <w:rFonts w:ascii="Cambria Math" w:hAnsi="Cambria Math"/>
          <w:b/>
          <w:sz w:val="24"/>
          <w:szCs w:val="24"/>
          <w:lang w:val="el-GR"/>
        </w:rPr>
      </w:pPr>
      <w:r w:rsidRPr="00A3738E">
        <w:rPr>
          <w:rFonts w:ascii="Cambria Math" w:hAnsi="Cambria Math"/>
          <w:b/>
          <w:noProof/>
          <w:sz w:val="24"/>
          <w:szCs w:val="24"/>
          <w:lang w:val="el-GR" w:eastAsia="el-GR"/>
        </w:rPr>
        <w:drawing>
          <wp:inline distT="0" distB="0" distL="0" distR="0">
            <wp:extent cx="3657600" cy="10858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0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58B" w:rsidRDefault="001C058B">
      <w:pPr>
        <w:rPr>
          <w:rFonts w:ascii="Cambria Math" w:hAnsi="Cambria Math"/>
          <w:b/>
          <w:sz w:val="24"/>
          <w:szCs w:val="24"/>
          <w:lang w:val="el-GR"/>
        </w:rPr>
      </w:pPr>
      <w:r>
        <w:rPr>
          <w:rFonts w:ascii="Cambria Math" w:hAnsi="Cambria Math"/>
          <w:b/>
          <w:sz w:val="24"/>
          <w:szCs w:val="24"/>
          <w:lang w:val="el-GR"/>
        </w:rPr>
        <w:t>ΘΕΜΑ Α</w:t>
      </w:r>
    </w:p>
    <w:p w:rsidR="001C058B" w:rsidRDefault="001C058B" w:rsidP="001C058B">
      <w:pPr>
        <w:rPr>
          <w:rFonts w:ascii="Cambria Math" w:hAnsi="Cambria Math"/>
          <w:sz w:val="24"/>
          <w:szCs w:val="24"/>
          <w:lang w:val="el-GR"/>
        </w:rPr>
      </w:pPr>
      <w:r>
        <w:rPr>
          <w:rFonts w:ascii="Cambria Math" w:hAnsi="Cambria Math"/>
          <w:b/>
          <w:sz w:val="24"/>
          <w:szCs w:val="24"/>
          <w:lang w:val="el-GR"/>
        </w:rPr>
        <w:t>Α1</w:t>
      </w:r>
      <w:r w:rsidRPr="00CD30E3">
        <w:rPr>
          <w:rFonts w:ascii="Cambria Math" w:hAnsi="Cambria Math"/>
          <w:sz w:val="24"/>
          <w:szCs w:val="24"/>
          <w:lang w:val="el-GR"/>
        </w:rPr>
        <w:t>. Να αποδείξετε ότι το υπόλοιπο της διαίρεσης ενός πολυωνύμου</w:t>
      </w:r>
      <w:r w:rsidR="00CD30E3">
        <w:rPr>
          <w:rFonts w:ascii="Cambria Math" w:hAnsi="Cambria Math"/>
          <w:sz w:val="24"/>
          <w:szCs w:val="24"/>
          <w:lang w:val="el-GR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l-GR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</m:d>
      </m:oMath>
      <w:r w:rsidRPr="00CD30E3">
        <w:rPr>
          <w:rFonts w:ascii="Cambria Math" w:hAnsi="Cambria Math"/>
          <w:sz w:val="24"/>
          <w:szCs w:val="24"/>
          <w:lang w:val="el-GR"/>
        </w:rPr>
        <w:t xml:space="preserve"> με</w:t>
      </w:r>
      <w:r w:rsidR="00CD30E3">
        <w:rPr>
          <w:rFonts w:ascii="Cambria Math" w:hAnsi="Cambria Math"/>
          <w:sz w:val="24"/>
          <w:szCs w:val="24"/>
          <w:lang w:val="el-GR"/>
        </w:rPr>
        <w:t xml:space="preserve"> </w:t>
      </w:r>
      <w:r w:rsidRPr="00CD30E3">
        <w:rPr>
          <w:rFonts w:ascii="Cambria Math" w:hAnsi="Cambria Math"/>
          <w:sz w:val="24"/>
          <w:szCs w:val="24"/>
          <w:lang w:val="el-GR"/>
        </w:rPr>
        <w:t>το x − ρ είναι ίσο με την τιμή του πολυωνύμου για</w:t>
      </w:r>
      <m:oMath>
        <m:r>
          <w:rPr>
            <w:rFonts w:ascii="Cambria Math" w:hAnsi="Cambria Math"/>
            <w:sz w:val="24"/>
            <w:szCs w:val="24"/>
            <w:lang w:val="el-GR"/>
          </w:rPr>
          <m:t xml:space="preserve"> x=ρ</m:t>
        </m:r>
      </m:oMath>
      <w:r w:rsidRPr="00CD30E3">
        <w:rPr>
          <w:rFonts w:ascii="Cambria Math" w:hAnsi="Cambria Math"/>
          <w:sz w:val="24"/>
          <w:szCs w:val="24"/>
          <w:lang w:val="el-GR"/>
        </w:rPr>
        <w:t>, δηλαδή</w:t>
      </w:r>
      <w:r w:rsidR="00CD30E3">
        <w:rPr>
          <w:rFonts w:ascii="Cambria Math" w:hAnsi="Cambria Math"/>
          <w:sz w:val="24"/>
          <w:szCs w:val="24"/>
          <w:lang w:val="el-GR"/>
        </w:rPr>
        <w:t xml:space="preserve"> </w:t>
      </w:r>
      <w:r w:rsidRPr="00CD30E3">
        <w:rPr>
          <w:rFonts w:ascii="Cambria Math" w:hAnsi="Cambria Math"/>
          <w:sz w:val="24"/>
          <w:szCs w:val="24"/>
          <w:lang w:val="el-GR"/>
        </w:rPr>
        <w:t>υ = P(ρ).</w:t>
      </w:r>
    </w:p>
    <w:p w:rsidR="00CD30E3" w:rsidRDefault="00CD30E3" w:rsidP="001C058B">
      <w:pPr>
        <w:rPr>
          <w:rFonts w:ascii="Cambria Math" w:hAnsi="Cambria Math"/>
          <w:sz w:val="24"/>
          <w:szCs w:val="24"/>
          <w:lang w:val="el-GR"/>
        </w:rPr>
      </w:pPr>
      <w:r w:rsidRPr="00CD30E3">
        <w:rPr>
          <w:rFonts w:ascii="Cambria Math" w:hAnsi="Cambria Math"/>
          <w:b/>
          <w:sz w:val="24"/>
          <w:szCs w:val="24"/>
          <w:lang w:val="el-GR"/>
        </w:rPr>
        <w:t>Α2.</w:t>
      </w:r>
      <w:r>
        <w:rPr>
          <w:rFonts w:ascii="Cambria Math" w:hAnsi="Cambria Math"/>
          <w:b/>
          <w:sz w:val="24"/>
          <w:szCs w:val="24"/>
          <w:lang w:val="el-GR"/>
        </w:rPr>
        <w:t xml:space="preserve"> </w:t>
      </w:r>
      <w:r w:rsidRPr="00CD30E3">
        <w:rPr>
          <w:rFonts w:ascii="Cambria Math" w:hAnsi="Cambria Math"/>
          <w:b/>
          <w:sz w:val="24"/>
          <w:szCs w:val="24"/>
          <w:lang w:val="el-GR"/>
        </w:rPr>
        <w:t xml:space="preserve"> </w:t>
      </w:r>
      <w:r w:rsidRPr="00CD30E3">
        <w:rPr>
          <w:rFonts w:ascii="Cambria Math" w:hAnsi="Cambria Math"/>
          <w:sz w:val="24"/>
          <w:szCs w:val="24"/>
          <w:lang w:val="el-GR"/>
        </w:rPr>
        <w:t>Πότε δύο πολυώνυμα είναι ίσα ;</w:t>
      </w:r>
    </w:p>
    <w:p w:rsidR="00CD30E3" w:rsidRDefault="00CD30E3" w:rsidP="00CD30E3">
      <w:pPr>
        <w:rPr>
          <w:rFonts w:ascii="Cambria Math" w:hAnsi="Cambria Math"/>
          <w:sz w:val="24"/>
          <w:szCs w:val="24"/>
          <w:lang w:val="el-GR"/>
        </w:rPr>
      </w:pPr>
      <w:r w:rsidRPr="00CD30E3">
        <w:rPr>
          <w:rFonts w:ascii="Cambria Math" w:hAnsi="Cambria Math"/>
          <w:b/>
          <w:sz w:val="24"/>
          <w:szCs w:val="24"/>
          <w:lang w:val="el-GR"/>
        </w:rPr>
        <w:t>Α3</w:t>
      </w:r>
      <w:r w:rsidRPr="00CD30E3">
        <w:rPr>
          <w:rFonts w:ascii="Cambria Math" w:hAnsi="Cambria Math"/>
          <w:sz w:val="24"/>
          <w:szCs w:val="24"/>
          <w:lang w:val="el-GR"/>
        </w:rPr>
        <w:t>. Να χαρακτηρίσετε τις προτάσεις που ακ</w:t>
      </w:r>
      <w:r>
        <w:rPr>
          <w:rFonts w:ascii="Cambria Math" w:hAnsi="Cambria Math"/>
          <w:sz w:val="24"/>
          <w:szCs w:val="24"/>
          <w:lang w:val="el-GR"/>
        </w:rPr>
        <w:t xml:space="preserve">ολουθούν γράφοντας στο τετράδιό </w:t>
      </w:r>
      <w:r w:rsidRPr="00CD30E3">
        <w:rPr>
          <w:rFonts w:ascii="Cambria Math" w:hAnsi="Cambria Math"/>
          <w:sz w:val="24"/>
          <w:szCs w:val="24"/>
          <w:lang w:val="el-GR"/>
        </w:rPr>
        <w:t xml:space="preserve">σας τη λέξη </w:t>
      </w:r>
      <w:r w:rsidRPr="00CD30E3">
        <w:rPr>
          <w:rFonts w:ascii="Cambria Math" w:hAnsi="Cambria Math"/>
          <w:b/>
          <w:sz w:val="24"/>
          <w:szCs w:val="24"/>
          <w:lang w:val="el-GR"/>
        </w:rPr>
        <w:t>Σωστό</w:t>
      </w:r>
      <w:r w:rsidRPr="00CD30E3">
        <w:rPr>
          <w:rFonts w:ascii="Cambria Math" w:hAnsi="Cambria Math"/>
          <w:sz w:val="24"/>
          <w:szCs w:val="24"/>
          <w:lang w:val="el-GR"/>
        </w:rPr>
        <w:t xml:space="preserve"> ή </w:t>
      </w:r>
      <w:r w:rsidRPr="00CD30E3">
        <w:rPr>
          <w:rFonts w:ascii="Cambria Math" w:hAnsi="Cambria Math"/>
          <w:b/>
          <w:sz w:val="24"/>
          <w:szCs w:val="24"/>
          <w:lang w:val="el-GR"/>
        </w:rPr>
        <w:t>Λάθος</w:t>
      </w:r>
      <w:r w:rsidRPr="00CD30E3">
        <w:rPr>
          <w:rFonts w:ascii="Cambria Math" w:hAnsi="Cambria Math"/>
          <w:sz w:val="24"/>
          <w:szCs w:val="24"/>
          <w:lang w:val="el-GR"/>
        </w:rPr>
        <w:t xml:space="preserve"> δίπλα στον </w:t>
      </w:r>
      <w:r>
        <w:rPr>
          <w:rFonts w:ascii="Cambria Math" w:hAnsi="Cambria Math"/>
          <w:sz w:val="24"/>
          <w:szCs w:val="24"/>
          <w:lang w:val="el-GR"/>
        </w:rPr>
        <w:t xml:space="preserve">αριθμό που αντιστοιχεί στη κάθε </w:t>
      </w:r>
      <w:r w:rsidRPr="00CD30E3">
        <w:rPr>
          <w:rFonts w:ascii="Cambria Math" w:hAnsi="Cambria Math"/>
          <w:sz w:val="24"/>
          <w:szCs w:val="24"/>
          <w:lang w:val="el-GR"/>
        </w:rPr>
        <w:t>πρόταση.</w:t>
      </w:r>
    </w:p>
    <w:p w:rsidR="00CD30E3" w:rsidRPr="00CD30E3" w:rsidRDefault="00CD30E3" w:rsidP="00CD30E3">
      <w:pPr>
        <w:pStyle w:val="a5"/>
        <w:numPr>
          <w:ilvl w:val="0"/>
          <w:numId w:val="2"/>
        </w:numPr>
        <w:rPr>
          <w:rFonts w:ascii="Cambria Math" w:eastAsiaTheme="minorEastAsia" w:hAnsi="Cambria Math"/>
          <w:sz w:val="24"/>
          <w:szCs w:val="24"/>
          <w:lang w:val="el-GR"/>
        </w:rPr>
      </w:pPr>
      <w:r w:rsidRPr="00CD30E3">
        <w:rPr>
          <w:rFonts w:ascii="Cambria Math" w:hAnsi="Cambria Math"/>
          <w:sz w:val="24"/>
          <w:szCs w:val="24"/>
          <w:lang w:val="el-GR"/>
        </w:rPr>
        <w:t xml:space="preserve">Ισχύει ότι </w:t>
      </w:r>
      <m:oMath>
        <m:r>
          <w:rPr>
            <w:rFonts w:ascii="Cambria Math" w:hAnsi="Cambria Math"/>
            <w:sz w:val="24"/>
            <w:szCs w:val="24"/>
            <w:lang w:val="el-GR"/>
          </w:rPr>
          <m:t>ημα=2ημ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l-GR"/>
              </w:rPr>
              <m:t>α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l-GR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el-GR"/>
          </w:rPr>
          <m:t>συν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l-GR"/>
              </w:rPr>
              <m:t>α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l-GR"/>
              </w:rPr>
              <m:t>2</m:t>
            </m:r>
          </m:den>
        </m:f>
      </m:oMath>
    </w:p>
    <w:p w:rsidR="00CD30E3" w:rsidRPr="00CD30E3" w:rsidRDefault="00CD30E3" w:rsidP="00CD30E3">
      <w:pPr>
        <w:pStyle w:val="a5"/>
        <w:numPr>
          <w:ilvl w:val="0"/>
          <w:numId w:val="2"/>
        </w:num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 xml:space="preserve">Ισχύει ότι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συν2α=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συν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l-GR"/>
          </w:rPr>
          <m:t>α+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ημ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l-GR"/>
          </w:rPr>
          <m:t>α</m:t>
        </m:r>
      </m:oMath>
    </w:p>
    <w:p w:rsidR="00CD30E3" w:rsidRDefault="00CD30E3" w:rsidP="00CD30E3">
      <w:pPr>
        <w:pStyle w:val="a5"/>
        <w:numPr>
          <w:ilvl w:val="0"/>
          <w:numId w:val="2"/>
        </w:num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>Κάθε σταθερός αριθμός είναι πολυώνυμο μηδενικού βαθμού</w:t>
      </w:r>
    </w:p>
    <w:p w:rsidR="00CD30E3" w:rsidRPr="00A3738E" w:rsidRDefault="00802190" w:rsidP="00802190">
      <w:pPr>
        <w:pStyle w:val="a5"/>
        <w:numPr>
          <w:ilvl w:val="0"/>
          <w:numId w:val="2"/>
        </w:numPr>
        <w:rPr>
          <w:rFonts w:ascii="Cambria Math" w:eastAsiaTheme="minorEastAsia" w:hAnsi="Cambria Math"/>
          <w:sz w:val="24"/>
          <w:szCs w:val="24"/>
          <w:lang w:val="el-GR"/>
        </w:rPr>
      </w:pPr>
      <w:r w:rsidRPr="00802190">
        <w:rPr>
          <w:rFonts w:ascii="Cambria Math" w:eastAsiaTheme="minorEastAsia" w:hAnsi="Cambria Math"/>
          <w:sz w:val="24"/>
          <w:szCs w:val="24"/>
          <w:lang w:val="el-GR"/>
        </w:rPr>
        <w:t>Ο βαθμός του γινομένου δύο μή μηδενικών πολυωνύμων ισούται με το μέγιστο των βαθμών των πολυωνύμων αυτών.</w:t>
      </w:r>
    </w:p>
    <w:p w:rsidR="00A3738E" w:rsidRPr="00802190" w:rsidRDefault="00A3738E" w:rsidP="00802190">
      <w:pPr>
        <w:pStyle w:val="a5"/>
        <w:numPr>
          <w:ilvl w:val="0"/>
          <w:numId w:val="2"/>
        </w:num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 xml:space="preserve">Είναι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συν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l-GR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el-GR"/>
                  </w:rPr>
                  <m:t>8</m:t>
                </m:r>
              </m:den>
            </m:f>
          </m:e>
        </m:d>
        <m:r>
          <w:rPr>
            <w:rFonts w:ascii="Cambria Math" w:eastAsiaTheme="minorEastAsia" w:hAnsi="Cambria Math"/>
            <w:sz w:val="24"/>
            <w:szCs w:val="24"/>
            <w:lang w:val="el-GR"/>
          </w:rPr>
          <m:t>=1+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2</m:t>
            </m:r>
          </m:e>
        </m:rad>
      </m:oMath>
    </w:p>
    <w:p w:rsidR="001C058B" w:rsidRDefault="00CD30E3">
      <w:pPr>
        <w:rPr>
          <w:rFonts w:ascii="Cambria Math" w:hAnsi="Cambria Math"/>
          <w:b/>
          <w:sz w:val="24"/>
          <w:szCs w:val="24"/>
          <w:lang w:val="el-GR"/>
        </w:rPr>
      </w:pPr>
      <w:r>
        <w:rPr>
          <w:rFonts w:ascii="Cambria Math" w:hAnsi="Cambria Math"/>
          <w:b/>
          <w:sz w:val="24"/>
          <w:szCs w:val="24"/>
          <w:lang w:val="el-GR"/>
        </w:rPr>
        <w:t>ΘΕΜΑ Β</w:t>
      </w:r>
    </w:p>
    <w:p w:rsidR="00CD30E3" w:rsidRPr="000019B1" w:rsidRDefault="000019B1">
      <w:pPr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  <w:lang w:val="el-GR"/>
        </w:rPr>
        <w:t xml:space="preserve">Δίνεται  το πολυώνυμο </w:t>
      </w:r>
      <m:oMath>
        <m:r>
          <w:rPr>
            <w:rFonts w:ascii="Cambria Math" w:hAnsi="Cambria Math"/>
            <w:sz w:val="24"/>
            <w:szCs w:val="24"/>
            <w:lang w:val="el-GR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l-GR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l-GR"/>
              </w:rPr>
              <m:t>4</m:t>
            </m:r>
          </m:sup>
        </m:sSup>
        <m:r>
          <w:rPr>
            <w:rFonts w:ascii="Cambria Math" w:hAnsi="Cambria Math"/>
            <w:sz w:val="24"/>
            <w:szCs w:val="24"/>
            <w:lang w:val="el-GR"/>
          </w:rPr>
          <m:t>-2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l-GR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  <w:lang w:val="el-GR"/>
          </w:rPr>
          <m:t>-7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l-GR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l-GR"/>
          </w:rPr>
          <m:t>+8x+12</m:t>
        </m:r>
      </m:oMath>
    </w:p>
    <w:p w:rsidR="000019B1" w:rsidRDefault="00802190">
      <w:pPr>
        <w:rPr>
          <w:rFonts w:ascii="Cambria Math" w:eastAsiaTheme="minorEastAsia" w:hAnsi="Cambria Math"/>
          <w:sz w:val="24"/>
          <w:szCs w:val="24"/>
          <w:lang w:val="el-GR"/>
        </w:rPr>
      </w:pPr>
      <w:r w:rsidRPr="00802190">
        <w:rPr>
          <w:rFonts w:ascii="Cambria Math" w:eastAsiaTheme="minorEastAsia" w:hAnsi="Cambria Math"/>
          <w:b/>
          <w:sz w:val="24"/>
          <w:szCs w:val="24"/>
          <w:lang w:val="el-GR"/>
        </w:rPr>
        <w:t>Β1</w:t>
      </w:r>
      <w:r>
        <w:rPr>
          <w:rFonts w:ascii="Cambria Math" w:eastAsiaTheme="minorEastAsia" w:hAnsi="Cambria Math"/>
          <w:sz w:val="24"/>
          <w:szCs w:val="24"/>
          <w:lang w:val="el-GR"/>
        </w:rPr>
        <w:t xml:space="preserve">. </w:t>
      </w:r>
      <w:r w:rsidR="000019B1">
        <w:rPr>
          <w:rFonts w:ascii="Cambria Math" w:eastAsiaTheme="minorEastAsia" w:hAnsi="Cambria Math"/>
          <w:sz w:val="24"/>
          <w:szCs w:val="24"/>
          <w:lang w:val="el-GR"/>
        </w:rPr>
        <w:t>Αν το -1 είναι ρίζα να παραγοντοποιήσετε το τριώνυμο</w:t>
      </w:r>
      <w:r>
        <w:rPr>
          <w:rFonts w:ascii="Cambria Math" w:eastAsiaTheme="minorEastAsia" w:hAnsi="Cambria Math"/>
          <w:sz w:val="24"/>
          <w:szCs w:val="24"/>
          <w:lang w:val="el-GR"/>
        </w:rPr>
        <w:t>.</w:t>
      </w:r>
    </w:p>
    <w:p w:rsidR="00802190" w:rsidRDefault="00802190">
      <w:pPr>
        <w:rPr>
          <w:rFonts w:ascii="Cambria Math" w:eastAsiaTheme="minorEastAsia" w:hAnsi="Cambria Math"/>
          <w:sz w:val="24"/>
          <w:szCs w:val="24"/>
          <w:lang w:val="el-GR"/>
        </w:rPr>
      </w:pPr>
      <w:r w:rsidRPr="00802190">
        <w:rPr>
          <w:rFonts w:ascii="Cambria Math" w:eastAsiaTheme="minorEastAsia" w:hAnsi="Cambria Math"/>
          <w:b/>
          <w:sz w:val="24"/>
          <w:szCs w:val="24"/>
          <w:lang w:val="el-GR"/>
        </w:rPr>
        <w:t>Β2.</w:t>
      </w:r>
      <w:r>
        <w:rPr>
          <w:rFonts w:ascii="Cambria Math" w:eastAsiaTheme="minorEastAsia" w:hAnsi="Cambria Math"/>
          <w:sz w:val="24"/>
          <w:szCs w:val="24"/>
          <w:lang w:val="el-GR"/>
        </w:rPr>
        <w:t xml:space="preserve"> Να κάνετε τη διαίρεση </w:t>
      </w:r>
      <m:oMath>
        <m:r>
          <w:rPr>
            <w:rFonts w:ascii="Cambria Math" w:hAnsi="Cambria Math"/>
            <w:sz w:val="24"/>
            <w:szCs w:val="24"/>
            <w:lang w:val="el-GR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l-GR"/>
          </w:rPr>
          <m:t>: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l-GR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l-GR"/>
              </w:rPr>
              <m:t>-4</m:t>
            </m:r>
          </m:e>
        </m:d>
      </m:oMath>
      <w:r w:rsidRPr="00802190">
        <w:rPr>
          <w:rFonts w:ascii="Cambria Math" w:eastAsiaTheme="minorEastAsia" w:hAnsi="Cambria Math"/>
          <w:sz w:val="24"/>
          <w:szCs w:val="24"/>
          <w:lang w:val="el-GR"/>
        </w:rPr>
        <w:t xml:space="preserve"> </w:t>
      </w:r>
      <w:r>
        <w:rPr>
          <w:rFonts w:ascii="Cambria Math" w:eastAsiaTheme="minorEastAsia" w:hAnsi="Cambria Math"/>
          <w:sz w:val="24"/>
          <w:szCs w:val="24"/>
          <w:lang w:val="el-GR"/>
        </w:rPr>
        <w:t>και να γράψετε την ταυτότητα της διαίρεσης.</w:t>
      </w:r>
    </w:p>
    <w:p w:rsidR="00802190" w:rsidRPr="00802190" w:rsidRDefault="00802190">
      <w:pPr>
        <w:rPr>
          <w:rFonts w:ascii="Cambria Math" w:eastAsiaTheme="minorEastAsia" w:hAnsi="Cambria Math"/>
          <w:sz w:val="24"/>
          <w:szCs w:val="24"/>
          <w:lang w:val="el-GR"/>
        </w:rPr>
      </w:pPr>
      <w:r w:rsidRPr="00802190">
        <w:rPr>
          <w:rFonts w:ascii="Cambria Math" w:eastAsiaTheme="minorEastAsia" w:hAnsi="Cambria Math"/>
          <w:b/>
          <w:sz w:val="24"/>
          <w:szCs w:val="24"/>
          <w:lang w:val="el-GR"/>
        </w:rPr>
        <w:t>Β3</w:t>
      </w:r>
      <w:r>
        <w:rPr>
          <w:rFonts w:ascii="Cambria Math" w:eastAsiaTheme="minorEastAsia" w:hAnsi="Cambria Math"/>
          <w:sz w:val="24"/>
          <w:szCs w:val="24"/>
          <w:lang w:val="el-GR"/>
        </w:rPr>
        <w:t xml:space="preserve">. Να βρείτε τις ακέραιες ρίζες του </w:t>
      </w:r>
      <m:oMath>
        <m:r>
          <w:rPr>
            <w:rFonts w:ascii="Cambria Math" w:hAnsi="Cambria Math"/>
            <w:sz w:val="24"/>
            <w:szCs w:val="24"/>
            <w:lang w:val="el-GR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</m:d>
      </m:oMath>
    </w:p>
    <w:p w:rsidR="001C058B" w:rsidRDefault="001C058B">
      <w:pPr>
        <w:rPr>
          <w:rFonts w:ascii="Cambria Math" w:hAnsi="Cambria Math"/>
          <w:b/>
          <w:sz w:val="24"/>
          <w:szCs w:val="24"/>
          <w:lang w:val="el-GR"/>
        </w:rPr>
      </w:pPr>
    </w:p>
    <w:p w:rsidR="001433BE" w:rsidRDefault="001433BE">
      <w:pPr>
        <w:rPr>
          <w:rFonts w:ascii="Cambria Math" w:hAnsi="Cambria Math"/>
          <w:b/>
          <w:sz w:val="24"/>
          <w:szCs w:val="24"/>
          <w:lang w:val="el-GR"/>
        </w:rPr>
      </w:pPr>
      <w:r>
        <w:rPr>
          <w:rFonts w:ascii="Cambria Math" w:hAnsi="Cambria Math"/>
          <w:b/>
          <w:sz w:val="24"/>
          <w:szCs w:val="24"/>
          <w:lang w:val="el-GR"/>
        </w:rPr>
        <w:t>ΘΕΜΑ Γ</w:t>
      </w:r>
    </w:p>
    <w:p w:rsidR="001433BE" w:rsidRDefault="001433BE">
      <w:pPr>
        <w:rPr>
          <w:rFonts w:ascii="Cambria Math" w:hAnsi="Cambria Math"/>
          <w:sz w:val="24"/>
          <w:szCs w:val="24"/>
          <w:lang w:val="el-GR"/>
        </w:rPr>
      </w:pPr>
      <w:r>
        <w:rPr>
          <w:rFonts w:ascii="Cambria Math" w:hAnsi="Cambria Math"/>
          <w:sz w:val="24"/>
          <w:szCs w:val="24"/>
          <w:lang w:val="el-GR"/>
        </w:rPr>
        <w:t xml:space="preserve">Δίνονται τα πολυώνυμα </w:t>
      </w:r>
    </w:p>
    <w:p w:rsidR="001433BE" w:rsidRPr="001433BE" w:rsidRDefault="001433BE">
      <w:pPr>
        <w:rPr>
          <w:rFonts w:ascii="Cambria Math" w:eastAsiaTheme="minorEastAsia" w:hAnsi="Cambria Math"/>
          <w:sz w:val="24"/>
          <w:szCs w:val="24"/>
          <w:lang w:val="el-GR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l-GR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  <w:lang w:val="el-GR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-3λ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  <w:lang w:val="el-GR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-3λ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l-GR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-2λ-3</m:t>
              </m:r>
            </m:e>
          </m:d>
          <m:r>
            <w:rPr>
              <w:rFonts w:ascii="Cambria Math" w:hAnsi="Cambria Math"/>
              <w:sz w:val="24"/>
              <w:szCs w:val="24"/>
            </w:rPr>
            <m:t>x</m:t>
          </m:r>
          <m:r>
            <w:rPr>
              <w:rFonts w:ascii="Cambria Math" w:hAnsi="Cambria Math"/>
              <w:sz w:val="24"/>
              <w:szCs w:val="24"/>
              <w:lang w:val="el-GR"/>
            </w:rPr>
            <m:t>-λ+3</m:t>
          </m:r>
          <m:r>
            <w:rPr>
              <w:rFonts w:ascii="Cambria Math" w:eastAsiaTheme="minorEastAsia" w:hAnsi="Cambria Math"/>
              <w:sz w:val="24"/>
              <w:szCs w:val="24"/>
              <w:lang w:val="el-GR"/>
            </w:rPr>
            <m:t xml:space="preserve"> , </m:t>
          </m:r>
          <m:r>
            <w:rPr>
              <w:rFonts w:ascii="Cambria Math" w:eastAsiaTheme="minorEastAsia" w:hAnsi="Cambria Math"/>
              <w:sz w:val="24"/>
              <w:szCs w:val="24"/>
            </w:rPr>
            <m:t>λ</m:t>
          </m:r>
          <m:r>
            <m:rPr>
              <m:scr m:val="double-struck"/>
            </m:rPr>
            <w:rPr>
              <w:rFonts w:ascii="Cambria Math" w:eastAsiaTheme="minorEastAsia" w:hAnsi="Cambria Math"/>
              <w:sz w:val="24"/>
              <w:szCs w:val="24"/>
              <w:lang w:val="el-GR"/>
            </w:rPr>
            <m:t>∈R</m:t>
          </m:r>
        </m:oMath>
      </m:oMathPara>
    </w:p>
    <w:p w:rsidR="001433BE" w:rsidRDefault="001433BE">
      <w:p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>Και</w:t>
      </w:r>
    </w:p>
    <w:p w:rsidR="001433BE" w:rsidRPr="001433BE" w:rsidRDefault="001433BE">
      <w:pPr>
        <w:rPr>
          <w:rFonts w:ascii="Cambria Math" w:eastAsiaTheme="minorEastAsia" w:hAnsi="Cambria Math"/>
          <w:i/>
          <w:sz w:val="24"/>
          <w:szCs w:val="24"/>
          <w:lang w:val="el-GR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l-GR"/>
            </w:rPr>
            <m:t>Q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l-GR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l-GR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l-GR"/>
                </w:rPr>
                <m:t>a+β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2a-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l-GR"/>
                </w:rPr>
                <m:t>β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+3</m:t>
          </m:r>
          <m:r>
            <w:rPr>
              <w:rFonts w:ascii="Cambria Math" w:eastAsiaTheme="minorEastAsia" w:hAnsi="Cambria Math"/>
              <w:sz w:val="24"/>
              <w:szCs w:val="24"/>
              <w:lang w:val="el-GR"/>
            </w:rPr>
            <m:t>β</m:t>
          </m:r>
          <m:r>
            <w:rPr>
              <w:rFonts w:ascii="Cambria Math" w:eastAsiaTheme="minorEastAsia" w:hAnsi="Cambria Math"/>
              <w:sz w:val="24"/>
              <w:szCs w:val="24"/>
            </w:rPr>
            <m:t>x+2a  , a,</m:t>
          </m:r>
          <m:r>
            <w:rPr>
              <w:rFonts w:ascii="Cambria Math" w:eastAsiaTheme="minorEastAsia" w:hAnsi="Cambria Math"/>
              <w:sz w:val="24"/>
              <w:szCs w:val="24"/>
              <w:lang w:val="el-GR"/>
            </w:rPr>
            <m:t>β</m:t>
          </m:r>
          <m:r>
            <m:rPr>
              <m:scr m:val="double-struck"/>
            </m:rPr>
            <w:rPr>
              <w:rFonts w:ascii="Cambria Math" w:eastAsiaTheme="minorEastAsia" w:hAnsi="Cambria Math"/>
              <w:sz w:val="24"/>
              <w:szCs w:val="24"/>
            </w:rPr>
            <m:t>∈R</m:t>
          </m:r>
        </m:oMath>
      </m:oMathPara>
    </w:p>
    <w:p w:rsidR="001433BE" w:rsidRDefault="001433BE" w:rsidP="001433BE">
      <w:pPr>
        <w:rPr>
          <w:rFonts w:asciiTheme="majorHAnsi" w:hAnsiTheme="majorHAnsi"/>
          <w:sz w:val="24"/>
          <w:szCs w:val="24"/>
          <w:lang w:val="el-GR"/>
        </w:rPr>
      </w:pPr>
      <w:r w:rsidRPr="001433BE">
        <w:rPr>
          <w:rFonts w:asciiTheme="majorHAnsi" w:hAnsiTheme="majorHAnsi"/>
          <w:b/>
          <w:sz w:val="24"/>
          <w:szCs w:val="24"/>
          <w:lang w:val="el-GR"/>
        </w:rPr>
        <w:lastRenderedPageBreak/>
        <w:t>Γ1</w:t>
      </w:r>
      <w:r>
        <w:rPr>
          <w:rFonts w:asciiTheme="majorHAnsi" w:hAnsiTheme="majorHAnsi"/>
          <w:sz w:val="24"/>
          <w:szCs w:val="24"/>
          <w:lang w:val="el-GR"/>
        </w:rPr>
        <w:t>.</w:t>
      </w:r>
      <w:r w:rsidRPr="001433BE">
        <w:rPr>
          <w:rFonts w:asciiTheme="majorHAnsi" w:hAnsiTheme="majorHAnsi"/>
          <w:sz w:val="24"/>
          <w:szCs w:val="24"/>
          <w:lang w:val="el-GR"/>
        </w:rPr>
        <w:t xml:space="preserve"> Να βρείτε την τιμή του </w:t>
      </w:r>
      <m:oMath>
        <m:r>
          <w:rPr>
            <w:rFonts w:ascii="Cambria Math" w:eastAsiaTheme="minorEastAsia" w:hAnsi="Cambria Math"/>
            <w:sz w:val="24"/>
            <w:szCs w:val="24"/>
          </w:rPr>
          <m:t>λ</m:t>
        </m:r>
        <m:r>
          <m:rPr>
            <m:scr m:val="double-struck"/>
          </m:rPr>
          <w:rPr>
            <w:rFonts w:ascii="Cambria Math" w:eastAsiaTheme="minorEastAsia" w:hAnsi="Cambria Math"/>
            <w:sz w:val="24"/>
            <w:szCs w:val="24"/>
            <w:lang w:val="el-GR"/>
          </w:rPr>
          <m:t>∈R</m:t>
        </m:r>
      </m:oMath>
      <w:r w:rsidRPr="001433BE">
        <w:rPr>
          <w:rFonts w:asciiTheme="majorHAnsi" w:hAnsiTheme="majorHAnsi"/>
          <w:sz w:val="24"/>
          <w:szCs w:val="24"/>
          <w:lang w:val="el-GR"/>
        </w:rPr>
        <w:t xml:space="preserve"> ώστε το πολυώνυμο</w:t>
      </w:r>
      <m:oMath>
        <m:r>
          <w:rPr>
            <w:rFonts w:ascii="Cambria Math" w:hAnsi="Cambria Math"/>
            <w:sz w:val="24"/>
            <w:szCs w:val="24"/>
            <w:lang w:val="el-GR"/>
          </w:rPr>
          <m:t xml:space="preserve"> 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</m:d>
      </m:oMath>
      <w:r w:rsidRPr="001433BE">
        <w:rPr>
          <w:rFonts w:asciiTheme="majorHAnsi" w:hAnsiTheme="majorHAnsi"/>
          <w:sz w:val="24"/>
          <w:szCs w:val="24"/>
          <w:lang w:val="el-GR"/>
        </w:rPr>
        <w:t xml:space="preserve"> να είναι το</w:t>
      </w:r>
      <w:r>
        <w:rPr>
          <w:rFonts w:asciiTheme="majorHAnsi" w:hAnsiTheme="majorHAnsi"/>
          <w:sz w:val="24"/>
          <w:szCs w:val="24"/>
          <w:lang w:val="el-GR"/>
        </w:rPr>
        <w:t xml:space="preserve"> </w:t>
      </w:r>
      <w:r w:rsidRPr="001433BE">
        <w:rPr>
          <w:rFonts w:asciiTheme="majorHAnsi" w:hAnsiTheme="majorHAnsi"/>
          <w:sz w:val="24"/>
          <w:szCs w:val="24"/>
          <w:lang w:val="el-GR"/>
        </w:rPr>
        <w:t>μηδενικό.</w:t>
      </w:r>
    </w:p>
    <w:p w:rsidR="001433BE" w:rsidRDefault="001433BE" w:rsidP="001433BE">
      <w:pPr>
        <w:rPr>
          <w:rFonts w:asciiTheme="majorHAnsi" w:hAnsiTheme="majorHAnsi"/>
          <w:sz w:val="24"/>
          <w:szCs w:val="24"/>
          <w:lang w:val="el-GR"/>
        </w:rPr>
      </w:pPr>
      <w:r w:rsidRPr="001433BE">
        <w:rPr>
          <w:rFonts w:asciiTheme="majorHAnsi" w:hAnsiTheme="majorHAnsi"/>
          <w:b/>
          <w:sz w:val="24"/>
          <w:szCs w:val="24"/>
          <w:lang w:val="el-GR"/>
        </w:rPr>
        <w:t>Γ2.</w:t>
      </w:r>
      <w:r>
        <w:rPr>
          <w:rFonts w:asciiTheme="majorHAnsi" w:hAnsiTheme="majorHAnsi"/>
          <w:sz w:val="24"/>
          <w:szCs w:val="24"/>
          <w:lang w:val="el-GR"/>
        </w:rPr>
        <w:t xml:space="preserve">  </w:t>
      </w:r>
      <w:r w:rsidRPr="001433BE">
        <w:rPr>
          <w:rFonts w:asciiTheme="majorHAnsi" w:hAnsiTheme="majorHAnsi"/>
          <w:sz w:val="24"/>
          <w:szCs w:val="24"/>
          <w:lang w:val="el-GR"/>
        </w:rPr>
        <w:t>Αν το πολυώνυμο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</w:rPr>
          <m:t>Q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x</m:t>
            </m:r>
          </m:e>
        </m:d>
      </m:oMath>
      <w:r>
        <w:rPr>
          <w:rFonts w:asciiTheme="majorHAnsi" w:hAnsiTheme="majorHAnsi"/>
          <w:sz w:val="24"/>
          <w:szCs w:val="24"/>
          <w:lang w:val="el-GR"/>
        </w:rPr>
        <w:t xml:space="preserve"> </w:t>
      </w:r>
      <w:r w:rsidRPr="001433BE">
        <w:rPr>
          <w:rFonts w:asciiTheme="majorHAnsi" w:hAnsiTheme="majorHAnsi"/>
          <w:sz w:val="24"/>
          <w:szCs w:val="24"/>
          <w:lang w:val="el-GR"/>
        </w:rPr>
        <w:t xml:space="preserve"> έχει παράγον</w:t>
      </w:r>
      <w:r>
        <w:rPr>
          <w:rFonts w:asciiTheme="majorHAnsi" w:hAnsiTheme="majorHAnsi"/>
          <w:sz w:val="24"/>
          <w:szCs w:val="24"/>
          <w:lang w:val="el-GR"/>
        </w:rPr>
        <w:t>τα το x − 1 και το υπόλοιπο της</w:t>
      </w:r>
      <w:r w:rsidRPr="001433BE">
        <w:rPr>
          <w:rFonts w:asciiTheme="majorHAnsi" w:hAnsiTheme="majorHAnsi"/>
          <w:sz w:val="24"/>
          <w:szCs w:val="24"/>
          <w:lang w:val="el-GR"/>
        </w:rPr>
        <w:t xml:space="preserve"> διαίρεσης του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 xml:space="preserve"> Q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x</m:t>
            </m:r>
          </m:e>
        </m:d>
      </m:oMath>
      <w:r w:rsidRPr="001433BE">
        <w:rPr>
          <w:rFonts w:asciiTheme="majorHAnsi" w:hAnsiTheme="majorHAnsi"/>
          <w:sz w:val="24"/>
          <w:szCs w:val="24"/>
          <w:lang w:val="el-GR"/>
        </w:rPr>
        <w:t xml:space="preserve"> με το x − 2 να είναι -4,</w:t>
      </w:r>
      <w:r>
        <w:rPr>
          <w:rFonts w:asciiTheme="majorHAnsi" w:hAnsiTheme="majorHAnsi"/>
          <w:sz w:val="24"/>
          <w:szCs w:val="24"/>
          <w:lang w:val="el-GR"/>
        </w:rPr>
        <w:t xml:space="preserve"> να υπολογίσετε τις τιμές των α</w:t>
      </w:r>
      <w:r w:rsidRPr="001433BE">
        <w:rPr>
          <w:rFonts w:asciiTheme="majorHAnsi" w:hAnsiTheme="majorHAnsi"/>
          <w:sz w:val="24"/>
          <w:szCs w:val="24"/>
          <w:lang w:val="el-GR"/>
        </w:rPr>
        <w:t xml:space="preserve"> και β.</w:t>
      </w:r>
    </w:p>
    <w:p w:rsidR="001C058B" w:rsidRDefault="001C058B" w:rsidP="001C058B">
      <w:pPr>
        <w:rPr>
          <w:rFonts w:asciiTheme="majorHAnsi" w:hAnsiTheme="majorHAnsi"/>
          <w:sz w:val="24"/>
          <w:szCs w:val="24"/>
          <w:lang w:val="el-GR"/>
        </w:rPr>
      </w:pPr>
      <w:r w:rsidRPr="00802190">
        <w:rPr>
          <w:rFonts w:asciiTheme="majorHAnsi" w:hAnsiTheme="majorHAnsi"/>
          <w:b/>
          <w:sz w:val="24"/>
          <w:szCs w:val="24"/>
          <w:lang w:val="el-GR"/>
        </w:rPr>
        <w:t>Γ3.</w:t>
      </w:r>
      <w:r>
        <w:rPr>
          <w:rFonts w:asciiTheme="majorHAnsi" w:hAnsiTheme="majorHAnsi"/>
          <w:sz w:val="24"/>
          <w:szCs w:val="24"/>
          <w:lang w:val="el-GR"/>
        </w:rPr>
        <w:t xml:space="preserve"> </w:t>
      </w:r>
      <w:r w:rsidRPr="001C058B">
        <w:rPr>
          <w:rFonts w:asciiTheme="majorHAnsi" w:hAnsiTheme="majorHAnsi"/>
          <w:sz w:val="24"/>
          <w:szCs w:val="24"/>
          <w:lang w:val="el-GR"/>
        </w:rPr>
        <w:t xml:space="preserve"> Αν α = 3 και β = −1, να βρείτε τις τιμές των κ, μ, ν, ξ ∈ R, ώστε το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Q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x</m:t>
            </m:r>
          </m:e>
        </m:d>
      </m:oMath>
      <w:r>
        <w:rPr>
          <w:rFonts w:asciiTheme="majorHAnsi" w:hAnsiTheme="majorHAnsi"/>
          <w:sz w:val="24"/>
          <w:szCs w:val="24"/>
          <w:lang w:val="el-GR"/>
        </w:rPr>
        <w:t xml:space="preserve"> </w:t>
      </w:r>
      <w:r w:rsidRPr="001C058B">
        <w:rPr>
          <w:rFonts w:asciiTheme="majorHAnsi" w:hAnsiTheme="majorHAnsi"/>
          <w:sz w:val="24"/>
          <w:szCs w:val="24"/>
          <w:lang w:val="el-GR"/>
        </w:rPr>
        <w:t>να παίρνει τη μορφή :</w:t>
      </w:r>
    </w:p>
    <w:p w:rsidR="001C058B" w:rsidRPr="001C058B" w:rsidRDefault="001C058B" w:rsidP="001C058B">
      <w:pPr>
        <w:rPr>
          <w:rFonts w:asciiTheme="majorHAnsi" w:hAnsiTheme="majorHAnsi"/>
          <w:i/>
          <w:sz w:val="24"/>
          <w:szCs w:val="24"/>
          <w:lang w:val="el-GR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l-GR"/>
            </w:rPr>
            <m:t>Q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  <w:lang w:val="el-GR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κ</m:t>
              </m:r>
              <m:r>
                <w:rPr>
                  <w:rFonts w:ascii="Cambria Math" w:hAnsi="Cambria Math"/>
                  <w:sz w:val="24"/>
                  <w:szCs w:val="24"/>
                </w:rPr>
                <m:t>x+</m:t>
              </m:r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ξ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+1</m:t>
              </m:r>
            </m:e>
          </m:d>
          <m:r>
            <w:rPr>
              <w:rFonts w:ascii="Cambria Math" w:hAnsi="Cambria Math"/>
              <w:sz w:val="24"/>
              <w:szCs w:val="24"/>
              <w:lang w:val="el-GR"/>
            </w:rPr>
            <m:t>+μ</m:t>
          </m:r>
          <m:r>
            <w:rPr>
              <w:rFonts w:ascii="Cambria Math" w:hAnsi="Cambria Math"/>
              <w:sz w:val="24"/>
              <w:szCs w:val="24"/>
            </w:rPr>
            <m:t>x+</m:t>
          </m:r>
          <m:r>
            <w:rPr>
              <w:rFonts w:ascii="Cambria Math" w:hAnsi="Cambria Math"/>
              <w:sz w:val="24"/>
              <w:szCs w:val="24"/>
              <w:lang w:val="el-GR"/>
            </w:rPr>
            <m:t>ν</m:t>
          </m:r>
        </m:oMath>
      </m:oMathPara>
    </w:p>
    <w:p w:rsidR="001433BE" w:rsidRPr="001C058B" w:rsidRDefault="001C058B" w:rsidP="001433BE">
      <w:pPr>
        <w:rPr>
          <w:rFonts w:asciiTheme="majorHAnsi" w:hAnsiTheme="majorHAnsi"/>
          <w:sz w:val="24"/>
          <w:szCs w:val="24"/>
          <w:lang w:val="el-GR"/>
        </w:rPr>
      </w:pPr>
      <w:r>
        <w:rPr>
          <w:rFonts w:asciiTheme="majorHAnsi" w:hAnsiTheme="majorHAnsi"/>
          <w:b/>
          <w:sz w:val="24"/>
          <w:szCs w:val="24"/>
          <w:lang w:val="el-GR"/>
        </w:rPr>
        <w:t>Γ4</w:t>
      </w:r>
      <w:r w:rsidR="001433BE" w:rsidRPr="001C058B">
        <w:rPr>
          <w:rFonts w:asciiTheme="majorHAnsi" w:hAnsiTheme="majorHAnsi"/>
          <w:b/>
          <w:sz w:val="24"/>
          <w:szCs w:val="24"/>
          <w:lang w:val="el-GR"/>
        </w:rPr>
        <w:t>.</w:t>
      </w:r>
      <w:r w:rsidR="001433BE">
        <w:rPr>
          <w:rFonts w:asciiTheme="majorHAnsi" w:hAnsiTheme="majorHAnsi"/>
          <w:sz w:val="24"/>
          <w:szCs w:val="24"/>
          <w:lang w:val="el-GR"/>
        </w:rPr>
        <w:t xml:space="preserve"> </w:t>
      </w:r>
      <w:r w:rsidR="001433BE" w:rsidRPr="001433BE">
        <w:rPr>
          <w:rFonts w:asciiTheme="majorHAnsi" w:hAnsiTheme="majorHAnsi"/>
          <w:sz w:val="24"/>
          <w:szCs w:val="24"/>
          <w:lang w:val="el-GR"/>
        </w:rPr>
        <w:t xml:space="preserve">Να βρείτε το πολυώνυμο </w:t>
      </w:r>
      <m:oMath>
        <m:r>
          <w:rPr>
            <w:rFonts w:ascii="Cambria Math" w:hAnsi="Cambria Math"/>
            <w:sz w:val="24"/>
            <w:szCs w:val="24"/>
            <w:lang w:val="el-GR"/>
          </w:rPr>
          <m:t>Σ(</m:t>
        </m:r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  <w:lang w:val="el-GR"/>
          </w:rPr>
          <m:t>)</m:t>
        </m:r>
      </m:oMath>
      <w:r w:rsidR="001433BE" w:rsidRPr="001433BE">
        <w:rPr>
          <w:rFonts w:asciiTheme="majorHAnsi" w:hAnsiTheme="majorHAnsi"/>
          <w:sz w:val="24"/>
          <w:szCs w:val="24"/>
          <w:lang w:val="el-GR"/>
        </w:rPr>
        <w:t>για το οποίο ισχύει</w:t>
      </w:r>
      <w:r w:rsidRPr="001C058B">
        <w:rPr>
          <w:rFonts w:asciiTheme="majorHAnsi" w:hAnsiTheme="majorHAnsi"/>
          <w:sz w:val="24"/>
          <w:szCs w:val="24"/>
          <w:lang w:val="el-GR"/>
        </w:rPr>
        <w:t xml:space="preserve"> </w:t>
      </w:r>
    </w:p>
    <w:p w:rsidR="001433BE" w:rsidRPr="001C058B" w:rsidRDefault="007F6008" w:rsidP="001433BE">
      <w:pPr>
        <w:rPr>
          <w:rFonts w:asciiTheme="majorHAnsi" w:hAnsiTheme="majorHAnsi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3x-2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e>
          </m:d>
          <m:r>
            <w:rPr>
              <w:rFonts w:ascii="Cambria Math" w:hAnsi="Cambria Math"/>
              <w:sz w:val="24"/>
              <w:szCs w:val="24"/>
              <w:lang w:val="el-GR"/>
            </w:rPr>
            <m:t>Σ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  <w:lang w:val="el-GR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  <w:lang w:val="el-GR"/>
            </w:rPr>
            <m:t>(3x+10)-5x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l-G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l-GR"/>
                </w:rPr>
                <m:t>x+4</m:t>
              </m:r>
            </m:e>
          </m:d>
          <m:r>
            <w:rPr>
              <w:rFonts w:ascii="Cambria Math" w:hAnsi="Cambria Math"/>
              <w:sz w:val="24"/>
              <w:szCs w:val="24"/>
              <w:lang w:val="el-GR"/>
            </w:rPr>
            <m:t>+12</m:t>
          </m:r>
        </m:oMath>
      </m:oMathPara>
    </w:p>
    <w:p w:rsidR="001433BE" w:rsidRDefault="001433BE">
      <w:pPr>
        <w:rPr>
          <w:rFonts w:asciiTheme="majorHAnsi" w:eastAsiaTheme="minorEastAsia" w:hAnsiTheme="majorHAnsi"/>
          <w:sz w:val="24"/>
          <w:szCs w:val="24"/>
        </w:rPr>
      </w:pPr>
      <w:r w:rsidRPr="001433BE">
        <w:rPr>
          <w:rFonts w:asciiTheme="majorHAnsi" w:hAnsiTheme="majorHAnsi"/>
          <w:sz w:val="24"/>
          <w:szCs w:val="24"/>
          <w:lang w:val="el-GR"/>
        </w:rPr>
        <w:t>και στη συνέχεια να εξετάσετε αν οι αριθμοί −1 και −2 να είναι ρίζες του</w:t>
      </w:r>
      <w:r w:rsidR="001C058B" w:rsidRPr="001C058B">
        <w:rPr>
          <w:rFonts w:asciiTheme="majorHAnsi" w:hAnsiTheme="majorHAnsi"/>
          <w:sz w:val="24"/>
          <w:szCs w:val="24"/>
          <w:lang w:val="el-GR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l-GR"/>
          </w:rPr>
          <m:t>Σ(</m:t>
        </m:r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  <w:lang w:val="el-GR"/>
          </w:rPr>
          <m:t>)</m:t>
        </m:r>
      </m:oMath>
    </w:p>
    <w:p w:rsidR="001C058B" w:rsidRDefault="001C058B">
      <w:pPr>
        <w:rPr>
          <w:rFonts w:asciiTheme="majorHAnsi" w:eastAsiaTheme="minorEastAsia" w:hAnsiTheme="majorHAnsi"/>
          <w:sz w:val="24"/>
          <w:szCs w:val="24"/>
          <w:lang w:val="el-GR"/>
        </w:rPr>
      </w:pPr>
    </w:p>
    <w:p w:rsidR="00031D39" w:rsidRDefault="000C4865">
      <w:pPr>
        <w:rPr>
          <w:rFonts w:ascii="Cambria Math" w:hAnsi="Cambria Math"/>
          <w:b/>
          <w:sz w:val="24"/>
          <w:szCs w:val="24"/>
          <w:lang w:val="el-GR"/>
        </w:rPr>
      </w:pPr>
      <w:r w:rsidRPr="000C4865">
        <w:rPr>
          <w:rFonts w:ascii="Cambria Math" w:hAnsi="Cambria Math"/>
          <w:b/>
          <w:sz w:val="24"/>
          <w:szCs w:val="24"/>
          <w:lang w:val="el-GR"/>
        </w:rPr>
        <w:t>ΘΕΜΑ Δ</w:t>
      </w:r>
    </w:p>
    <w:p w:rsidR="000C4865" w:rsidRDefault="000C4865">
      <w:pPr>
        <w:rPr>
          <w:rFonts w:ascii="Cambria Math" w:hAnsi="Cambria Math"/>
          <w:sz w:val="24"/>
          <w:szCs w:val="24"/>
          <w:lang w:val="el-GR"/>
        </w:rPr>
      </w:pPr>
      <w:r>
        <w:rPr>
          <w:rFonts w:ascii="Cambria Math" w:hAnsi="Cambria Math"/>
          <w:sz w:val="24"/>
          <w:szCs w:val="24"/>
          <w:lang w:val="el-GR"/>
        </w:rPr>
        <w:t>Δίνεται η συνάρτηση</w:t>
      </w:r>
    </w:p>
    <w:p w:rsidR="000C4865" w:rsidRDefault="000C4865" w:rsidP="000C4865">
      <w:pPr>
        <w:jc w:val="center"/>
        <w:rPr>
          <w:rFonts w:ascii="Cambria Math" w:eastAsiaTheme="minorEastAsia" w:hAnsi="Cambria Math"/>
          <w:sz w:val="24"/>
          <w:szCs w:val="24"/>
          <w:lang w:val="el-GR"/>
        </w:rPr>
      </w:pPr>
      <m:oMath>
        <m:r>
          <w:rPr>
            <w:rFonts w:ascii="Cambria Math" w:hAnsi="Cambria Math"/>
            <w:sz w:val="24"/>
            <w:szCs w:val="24"/>
            <w:lang w:val="el-GR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l-GR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l-GR"/>
          </w:rPr>
          <m:t>=a∙ημ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l-GR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l-GR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l-GR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l-GR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el-GR"/>
          </w:rPr>
          <m:t xml:space="preserve">+β </m:t>
        </m:r>
      </m:oMath>
      <w:r>
        <w:rPr>
          <w:rFonts w:ascii="Cambria Math" w:eastAsiaTheme="minorEastAsia" w:hAnsi="Cambria Math"/>
          <w:sz w:val="24"/>
          <w:szCs w:val="24"/>
          <w:lang w:val="el-GR"/>
        </w:rPr>
        <w:t xml:space="preserve">με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α&gt;0 και β</m:t>
        </m:r>
        <m:r>
          <m:rPr>
            <m:scr m:val="double-struck"/>
          </m:rPr>
          <w:rPr>
            <w:rFonts w:ascii="Cambria Math" w:eastAsiaTheme="minorEastAsia" w:hAnsi="Cambria Math"/>
            <w:sz w:val="24"/>
            <w:szCs w:val="24"/>
            <w:lang w:val="el-GR"/>
          </w:rPr>
          <m:t>∈R</m:t>
        </m:r>
      </m:oMath>
    </w:p>
    <w:p w:rsidR="000C4865" w:rsidRDefault="000C4865" w:rsidP="000C4865">
      <w:pPr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 xml:space="preserve">Η οποία έχει μέγιστη τιμή το 3 και η γραφική της παράσταση τέμνει τον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yy'</m:t>
        </m:r>
      </m:oMath>
      <w:r w:rsidRPr="000C4865">
        <w:rPr>
          <w:rFonts w:ascii="Cambria Math" w:eastAsiaTheme="minorEastAsia" w:hAnsi="Cambria Math"/>
          <w:sz w:val="24"/>
          <w:szCs w:val="24"/>
          <w:lang w:val="el-GR"/>
        </w:rPr>
        <w:t xml:space="preserve"> </w:t>
      </w:r>
      <w:r>
        <w:rPr>
          <w:rFonts w:ascii="Cambria Math" w:eastAsiaTheme="minorEastAsia" w:hAnsi="Cambria Math"/>
          <w:sz w:val="24"/>
          <w:szCs w:val="24"/>
          <w:lang w:val="el-GR"/>
        </w:rPr>
        <w:t>στο 1.</w:t>
      </w:r>
    </w:p>
    <w:p w:rsidR="000C4865" w:rsidRDefault="000C4865" w:rsidP="000C4865">
      <w:p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 xml:space="preserve">Δ1. Να αποδείξετε ότι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α=2</m:t>
        </m:r>
      </m:oMath>
      <w:r>
        <w:rPr>
          <w:rFonts w:ascii="Cambria Math" w:eastAsiaTheme="minorEastAsia" w:hAnsi="Cambria Math"/>
          <w:sz w:val="24"/>
          <w:szCs w:val="24"/>
          <w:lang w:val="el-GR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β=1</m:t>
        </m:r>
      </m:oMath>
      <w:r>
        <w:rPr>
          <w:rFonts w:ascii="Cambria Math" w:eastAsiaTheme="minorEastAsia" w:hAnsi="Cambria Math"/>
          <w:sz w:val="24"/>
          <w:szCs w:val="24"/>
          <w:lang w:val="el-GR"/>
        </w:rPr>
        <w:t xml:space="preserve"> και στη συνέχεια να υπολογίσετε την περίοδο της συνάρτησης.</w:t>
      </w:r>
    </w:p>
    <w:p w:rsidR="000C4865" w:rsidRPr="000C4865" w:rsidRDefault="000C4865" w:rsidP="000C4865">
      <w:pPr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 xml:space="preserve">Δ2. Να βρείτε τα σημεία τομής της γραφικής παράστασης της συνάρτησης με τον άξονα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x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l-GR"/>
          </w:rPr>
          <m:t>.</m:t>
        </m:r>
      </m:oMath>
    </w:p>
    <w:p w:rsidR="000C4865" w:rsidRPr="000C4865" w:rsidRDefault="000C4865" w:rsidP="000C4865">
      <w:p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>Δ3. Να αποδείξετε ότι</w:t>
      </w:r>
      <w:r w:rsidRPr="000C4865">
        <w:rPr>
          <w:rFonts w:ascii="Cambria Math" w:eastAsiaTheme="minorEastAsia" w:hAnsi="Cambria Math"/>
          <w:sz w:val="24"/>
          <w:szCs w:val="24"/>
          <w:lang w:val="el-GR"/>
        </w:rPr>
        <w:t xml:space="preserve">  </w:t>
      </w:r>
      <w:r>
        <w:rPr>
          <w:rFonts w:ascii="Cambria Math" w:eastAsiaTheme="minorEastAsia" w:hAnsi="Cambria Math"/>
          <w:sz w:val="24"/>
          <w:szCs w:val="24"/>
          <w:lang w:val="el-GR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l-GR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  <w:lang w:val="el-GR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l-GR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l-GR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l-GR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l-G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l-GR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l-GR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l-GR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l-GR"/>
                      </w:rPr>
                      <m:t>-x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  <w:lang w:val="el-GR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el-GR"/>
          </w:rPr>
          <m:t>=4</m:t>
        </m:r>
      </m:oMath>
    </w:p>
    <w:p w:rsidR="001433BE" w:rsidRPr="001433BE" w:rsidRDefault="000C4865" w:rsidP="000C4865">
      <w:p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 xml:space="preserve">Δ4. Να λύσετε την εξίσωση </w:t>
      </w:r>
      <m:oMath>
        <m:r>
          <w:rPr>
            <w:rFonts w:ascii="Cambria Math" w:eastAsiaTheme="minorEastAsia" w:hAnsi="Cambria Math"/>
            <w:sz w:val="24"/>
            <w:szCs w:val="24"/>
            <w:lang w:val="el-GR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6x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el-GR"/>
          </w:rPr>
          <m:t>=f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3x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el-GR"/>
          </w:rPr>
          <m:t xml:space="preserve"> </m:t>
        </m:r>
      </m:oMath>
      <w:r>
        <w:rPr>
          <w:rFonts w:ascii="Cambria Math" w:eastAsiaTheme="minorEastAsia" w:hAnsi="Cambria Math"/>
          <w:sz w:val="24"/>
          <w:szCs w:val="24"/>
          <w:lang w:val="el-GR"/>
        </w:rPr>
        <w:t xml:space="preserve">στο διάστημα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0,π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el-GR"/>
          </w:rPr>
          <m:t>.</m:t>
        </m:r>
      </m:oMath>
    </w:p>
    <w:p w:rsidR="000C4865" w:rsidRPr="001433BE" w:rsidRDefault="000C4865" w:rsidP="000C4865">
      <w:pPr>
        <w:rPr>
          <w:rFonts w:ascii="Cambria Math" w:eastAsiaTheme="minorEastAsia" w:hAnsi="Cambria Math"/>
          <w:sz w:val="24"/>
          <w:szCs w:val="24"/>
          <w:lang w:val="el-GR"/>
        </w:rPr>
      </w:pPr>
      <w:r>
        <w:rPr>
          <w:rFonts w:ascii="Cambria Math" w:eastAsiaTheme="minorEastAsia" w:hAnsi="Cambria Math"/>
          <w:sz w:val="24"/>
          <w:szCs w:val="24"/>
          <w:lang w:val="el-GR"/>
        </w:rPr>
        <w:t xml:space="preserve"> </w:t>
      </w:r>
    </w:p>
    <w:p w:rsidR="000C4865" w:rsidRPr="000C4865" w:rsidRDefault="000C4865">
      <w:pPr>
        <w:rPr>
          <w:rFonts w:ascii="Cambria Math" w:eastAsiaTheme="minorEastAsia" w:hAnsi="Cambria Math"/>
          <w:sz w:val="24"/>
          <w:szCs w:val="24"/>
          <w:lang w:val="el-GR"/>
        </w:rPr>
      </w:pPr>
    </w:p>
    <w:sectPr w:rsidR="000C4865" w:rsidRPr="000C4865" w:rsidSect="006C563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C75B4"/>
    <w:multiLevelType w:val="hybridMultilevel"/>
    <w:tmpl w:val="E7C871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CB305D"/>
    <w:multiLevelType w:val="hybridMultilevel"/>
    <w:tmpl w:val="1F6E04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0C4865"/>
    <w:rsid w:val="000019B1"/>
    <w:rsid w:val="000C4865"/>
    <w:rsid w:val="001433BE"/>
    <w:rsid w:val="001C058B"/>
    <w:rsid w:val="003C0CFB"/>
    <w:rsid w:val="004471E7"/>
    <w:rsid w:val="006C563A"/>
    <w:rsid w:val="007F6008"/>
    <w:rsid w:val="00802190"/>
    <w:rsid w:val="009B2669"/>
    <w:rsid w:val="00A3738E"/>
    <w:rsid w:val="00A52DFD"/>
    <w:rsid w:val="00CD30E3"/>
    <w:rsid w:val="00D7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486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C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C48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3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user</cp:lastModifiedBy>
  <cp:revision>2</cp:revision>
  <dcterms:created xsi:type="dcterms:W3CDTF">2021-02-19T13:09:00Z</dcterms:created>
  <dcterms:modified xsi:type="dcterms:W3CDTF">2021-02-19T13:09:00Z</dcterms:modified>
</cp:coreProperties>
</file>