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6C582C">
        <w:rPr>
          <w:rFonts w:ascii="Times New Roman" w:hAnsi="Times New Roman" w:cs="Times New Roman"/>
          <w:b/>
          <w:sz w:val="24"/>
          <w:szCs w:val="24"/>
        </w:rPr>
        <w:t>ΑΡΧΕΣ ΟΡΓΑΝΩΣΗΣ ΚΑΙ ΔΙΟΙΚΗΣΗΣ ΕΠΑΛ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3D37D3">
        <w:rPr>
          <w:rFonts w:ascii="Times New Roman" w:hAnsi="Times New Roman" w:cs="Times New Roman"/>
          <w:b/>
          <w:sz w:val="24"/>
          <w:szCs w:val="24"/>
        </w:rPr>
        <w:t xml:space="preserve">ΚΕΦΑΛΑΙΟ 1 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752EA4" w:rsidRDefault="009E471D" w:rsidP="003D6608">
      <w:pPr>
        <w:spacing w:after="0"/>
        <w:rPr>
          <w:rFonts w:cstheme="minorHAnsi"/>
        </w:rPr>
      </w:pPr>
      <w:r>
        <w:rPr>
          <w:rFonts w:cstheme="minorHAnsi"/>
        </w:rPr>
        <w:br/>
      </w:r>
    </w:p>
    <w:p w:rsidR="006C582C" w:rsidRPr="00C20973" w:rsidRDefault="0003662C" w:rsidP="006C582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</w:pPr>
      <w:r w:rsidRPr="00752EA4">
        <w:rPr>
          <w:rFonts w:cstheme="minorHAnsi"/>
        </w:rPr>
        <w:t xml:space="preserve"> </w:t>
      </w:r>
      <w:r w:rsidRPr="00752EA4">
        <w:rPr>
          <w:rFonts w:cstheme="minorHAnsi"/>
          <w:b/>
          <w:u w:val="single"/>
        </w:rPr>
        <w:t>ΟΜΑΔΑ Α</w:t>
      </w:r>
      <w:r w:rsidRPr="00752EA4">
        <w:rPr>
          <w:rFonts w:cstheme="minorHAnsi"/>
        </w:rPr>
        <w:br/>
      </w:r>
      <w:r w:rsidRPr="00752EA4">
        <w:rPr>
          <w:rFonts w:cstheme="minorHAnsi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Στις προτάσεις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Α1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μέχρι και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Α5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να γράψετε στο τετράδιο σας τον αριθμό της καθεμίας και δίπλα σε κάθε αριθμό τη λέξη </w:t>
      </w:r>
      <w:r w:rsidRPr="00752EA4">
        <w:rPr>
          <w:rFonts w:eastAsia="Times New Roman" w:cstheme="minorHAnsi"/>
          <w:b/>
          <w:bCs/>
          <w:bdr w:val="none" w:sz="0" w:space="0" w:color="auto" w:frame="1"/>
          <w:lang w:eastAsia="el-GR"/>
        </w:rPr>
        <w:t>‘’Σωστό’’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, αν η πρόταση είναι σωστή και </w:t>
      </w:r>
      <w:r w:rsidRPr="00752EA4">
        <w:rPr>
          <w:rFonts w:eastAsia="Times New Roman" w:cstheme="minorHAnsi"/>
          <w:b/>
          <w:bCs/>
          <w:bdr w:val="none" w:sz="0" w:space="0" w:color="auto" w:frame="1"/>
          <w:lang w:eastAsia="el-GR"/>
        </w:rPr>
        <w:t> “Λάθος”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, αν η πρόταση είναι λανθασμένη. 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</w:p>
    <w:p w:rsidR="000E735B" w:rsidRPr="00752EA4" w:rsidRDefault="003B6F9F" w:rsidP="003D37D3">
      <w:pPr>
        <w:spacing w:after="0"/>
        <w:rPr>
          <w:rFonts w:cstheme="minorHAnsi"/>
        </w:rPr>
      </w:pP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t>Α1. Οι επιχειρήσεις είναι οικονομικές μονάδες που παράγουν και προσφέρουν μόνο προϊόντα για να καταναλώνουμε.</w:t>
      </w: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</w: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  <w:t>Α2. Μεικτές είναι οι επιχειρήσεις που ανήκουν τόσο στο κράτος, όσο και σε ιδιώτες.</w:t>
      </w: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</w: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  <w:t xml:space="preserve">Α3. Δημοτικές επιχειρήσεις είναι αυτές τον οποίων ο ιδιοκτήτης εκπροσωπείται από το κράτος. </w:t>
      </w: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</w: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  <w:t xml:space="preserve">Α4. </w:t>
      </w:r>
      <w:r w:rsidR="009820A4"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t>Οι βασικότεροι τομείς στους οποίους δραστηριοποιείται μια επιχείρηση είναι ο Πρωτογενής και ο Τριτογενής.</w:t>
      </w: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</w: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  <w:t xml:space="preserve">Α5. </w:t>
      </w:r>
      <w:r w:rsidR="009820A4"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t>Οι ατομικές επιχειρήσεις μπορεί να είναι ομόρρυθμές επιχειρήσεις.</w:t>
      </w:r>
      <w:r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  <w:t>     </w:t>
      </w:r>
      <w:r w:rsidR="003D37D3" w:rsidRPr="00C20973"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3D37D3" w:rsidRPr="00C20973">
        <w:rPr>
          <w:rFonts w:ascii="Calibri" w:eastAsia="Times New Roman" w:hAnsi="Calibri" w:cs="Calibri"/>
          <w:b/>
          <w:bCs/>
          <w:color w:val="222222"/>
          <w:sz w:val="20"/>
          <w:szCs w:val="20"/>
          <w:bdr w:val="none" w:sz="0" w:space="0" w:color="auto" w:frame="1"/>
          <w:lang w:eastAsia="el-G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E735B" w:rsidRPr="003D37D3" w:rsidRDefault="003D37D3" w:rsidP="003D660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</w:t>
      </w:r>
      <w:r w:rsidR="00E70C97">
        <w:rPr>
          <w:rFonts w:cstheme="minorHAnsi"/>
          <w:b/>
        </w:rPr>
        <w:t xml:space="preserve">                               </w:t>
      </w:r>
      <w:r>
        <w:rPr>
          <w:rFonts w:cstheme="minorHAnsi"/>
          <w:b/>
        </w:rPr>
        <w:t xml:space="preserve">                                                         </w:t>
      </w:r>
      <w:r w:rsidR="009E471D">
        <w:rPr>
          <w:rFonts w:cstheme="minorHAnsi"/>
          <w:b/>
        </w:rPr>
        <w:t xml:space="preserve">       </w:t>
      </w:r>
      <w:r>
        <w:rPr>
          <w:rFonts w:cstheme="minorHAnsi"/>
          <w:b/>
        </w:rPr>
        <w:t xml:space="preserve">      </w:t>
      </w:r>
      <w:r w:rsidR="00E70C97">
        <w:rPr>
          <w:rFonts w:cstheme="minorHAnsi"/>
          <w:b/>
        </w:rPr>
        <w:t xml:space="preserve">    </w:t>
      </w:r>
      <w:r>
        <w:rPr>
          <w:rFonts w:cstheme="minorHAnsi"/>
          <w:b/>
        </w:rPr>
        <w:t xml:space="preserve">     </w:t>
      </w:r>
      <w:r w:rsidR="009820A4">
        <w:rPr>
          <w:rFonts w:cstheme="minorHAnsi"/>
          <w:b/>
        </w:rPr>
        <w:t>Μονάδες 15</w:t>
      </w:r>
    </w:p>
    <w:p w:rsidR="000E735B" w:rsidRPr="00752EA4" w:rsidRDefault="000E735B" w:rsidP="003D6608">
      <w:pPr>
        <w:spacing w:after="0"/>
        <w:rPr>
          <w:rFonts w:cstheme="minorHAnsi"/>
        </w:rPr>
      </w:pPr>
    </w:p>
    <w:p w:rsidR="00F44FBC" w:rsidRPr="0097555B" w:rsidRDefault="00D33637" w:rsidP="006C582C">
      <w:pPr>
        <w:spacing w:after="0"/>
        <w:rPr>
          <w:rFonts w:eastAsia="Times New Roman" w:cstheme="minorHAnsi"/>
          <w:b/>
          <w:bdr w:val="none" w:sz="0" w:space="0" w:color="auto" w:frame="1"/>
          <w:lang w:eastAsia="el-GR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Για τις παρακάτω προτάσεις </w:t>
      </w:r>
      <w:r w:rsidR="009820A4">
        <w:rPr>
          <w:rFonts w:eastAsia="Times New Roman" w:cstheme="minorHAnsi"/>
          <w:b/>
          <w:bdr w:val="none" w:sz="0" w:space="0" w:color="auto" w:frame="1"/>
          <w:lang w:eastAsia="el-GR"/>
        </w:rPr>
        <w:t>Α6,Α7</w:t>
      </w:r>
      <w:r w:rsidR="003B6F9F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να γράψετε στο τετράδιό σας τον αριθμό της κάθε πρότασης και δίπλα το γράμμα που αντιστοιχεί στη σωστή απάντηση. 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9820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Α6. </w:t>
      </w:r>
      <w:r w:rsidR="003B6F9F">
        <w:rPr>
          <w:rFonts w:eastAsia="Times New Roman" w:cstheme="minorHAnsi"/>
          <w:bdr w:val="none" w:sz="0" w:space="0" w:color="auto" w:frame="1"/>
          <w:lang w:eastAsia="el-GR"/>
        </w:rPr>
        <w:t xml:space="preserve"> Σύμφωνα με την κατάταξη που επικρατεί στην Ελλάδα για να θεωρείται μεσαία μια επιχείρηση θα πρέπει να απασχολεί:</w:t>
      </w:r>
      <w:r w:rsidR="003B6F9F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3B6F9F">
        <w:rPr>
          <w:rFonts w:eastAsia="Times New Roman" w:cstheme="minorHAnsi"/>
          <w:bdr w:val="none" w:sz="0" w:space="0" w:color="auto" w:frame="1"/>
          <w:lang w:eastAsia="el-GR"/>
        </w:rPr>
        <w:br/>
        <w:t xml:space="preserve">α. έως 20 άτομα </w:t>
      </w:r>
      <w:r w:rsidR="003B6F9F">
        <w:rPr>
          <w:rFonts w:eastAsia="Times New Roman" w:cstheme="minorHAnsi"/>
          <w:bdr w:val="none" w:sz="0" w:space="0" w:color="auto" w:frame="1"/>
          <w:lang w:eastAsia="el-GR"/>
        </w:rPr>
        <w:br/>
        <w:t>β. από 100 έως 200 άτομα</w:t>
      </w:r>
      <w:r w:rsidR="003B6F9F">
        <w:rPr>
          <w:rFonts w:eastAsia="Times New Roman" w:cstheme="minorHAnsi"/>
          <w:bdr w:val="none" w:sz="0" w:space="0" w:color="auto" w:frame="1"/>
          <w:lang w:eastAsia="el-GR"/>
        </w:rPr>
        <w:br/>
        <w:t>γ. έως 500 άτομα</w:t>
      </w:r>
      <w:r w:rsidR="003B6F9F">
        <w:rPr>
          <w:rFonts w:eastAsia="Times New Roman" w:cstheme="minorHAnsi"/>
          <w:bdr w:val="none" w:sz="0" w:space="0" w:color="auto" w:frame="1"/>
          <w:lang w:eastAsia="el-GR"/>
        </w:rPr>
        <w:br/>
        <w:t>δ. από 20 έως 100 άτομα</w:t>
      </w:r>
      <w:r w:rsidR="003B6F9F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3B6F9F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lastRenderedPageBreak/>
        <w:br/>
      </w:r>
      <w:r w:rsidR="009820A4">
        <w:rPr>
          <w:rFonts w:eastAsia="Times New Roman" w:cstheme="minorHAnsi"/>
          <w:b/>
          <w:bdr w:val="none" w:sz="0" w:space="0" w:color="auto" w:frame="1"/>
          <w:lang w:eastAsia="el-GR"/>
        </w:rPr>
        <w:t>Α7.</w:t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t xml:space="preserve"> </w:t>
      </w:r>
      <w:r w:rsidR="009820A4">
        <w:rPr>
          <w:rFonts w:eastAsia="Times New Roman" w:cstheme="minorHAnsi"/>
          <w:bdr w:val="none" w:sz="0" w:space="0" w:color="auto" w:frame="1"/>
          <w:lang w:eastAsia="el-GR"/>
        </w:rPr>
        <w:t>Οι επιδιώξεις μια επιχείρησης είναι οι παρακάτω:</w:t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br/>
        <w:t xml:space="preserve">α. </w:t>
      </w:r>
      <w:r w:rsidR="009820A4">
        <w:rPr>
          <w:rFonts w:eastAsia="Times New Roman" w:cstheme="minorHAnsi"/>
          <w:bdr w:val="none" w:sz="0" w:space="0" w:color="auto" w:frame="1"/>
          <w:lang w:eastAsia="el-GR"/>
        </w:rPr>
        <w:t>Αποτελεσματικότητα, Ιδιωτικότητα</w:t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t>, Μεικτές &amp; Δημοτικές επιχειρήσεις</w:t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br/>
        <w:t>β. Μερική ιδιωτικοποίηση  &amp; μερική κρατικοποίηση επιχειρήσεων</w:t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br/>
        <w:t xml:space="preserve">γ. </w:t>
      </w:r>
      <w:r w:rsidR="009820A4">
        <w:rPr>
          <w:rFonts w:eastAsia="Times New Roman" w:cstheme="minorHAnsi"/>
          <w:bdr w:val="none" w:sz="0" w:space="0" w:color="auto" w:frame="1"/>
          <w:lang w:eastAsia="el-GR"/>
        </w:rPr>
        <w:t>Αποτελεσματικότητα, αποδοτικότητα , Παραγωγικότητα &amp; Ανταγωνιστικότητα</w:t>
      </w:r>
      <w:r w:rsidR="0097555B">
        <w:rPr>
          <w:rFonts w:eastAsia="Times New Roman" w:cstheme="minorHAnsi"/>
          <w:bdr w:val="none" w:sz="0" w:space="0" w:color="auto" w:frame="1"/>
          <w:lang w:eastAsia="el-GR"/>
        </w:rPr>
        <w:br/>
        <w:t>δ. Κανένα από τα παραπάνω</w:t>
      </w:r>
    </w:p>
    <w:p w:rsidR="009820A4" w:rsidRDefault="00C04337" w:rsidP="009820A4">
      <w:pPr>
        <w:spacing w:after="0"/>
        <w:rPr>
          <w:rFonts w:cstheme="minorHAnsi"/>
          <w:b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</w:t>
      </w:r>
      <w:r w:rsidR="004910EF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</w:t>
      </w:r>
      <w:r w:rsidR="00E70C97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</w:t>
      </w:r>
      <w:r w:rsidR="004910EF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</w:t>
      </w:r>
      <w:r w:rsidR="009820A4">
        <w:rPr>
          <w:rFonts w:eastAsia="Times New Roman" w:cstheme="minorHAnsi"/>
          <w:b/>
          <w:bdr w:val="none" w:sz="0" w:space="0" w:color="auto" w:frame="1"/>
          <w:lang w:eastAsia="el-GR"/>
        </w:rPr>
        <w:t>Μονάδες  10</w:t>
      </w:r>
      <w:r w:rsidR="004910EF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</w:t>
      </w:r>
      <w:r w:rsidR="00E70C97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</w:t>
      </w:r>
      <w:r w:rsidR="00E66ABE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CC3735" w:rsidRPr="00CC3735">
        <w:rPr>
          <w:rFonts w:eastAsia="Times New Roman" w:cstheme="minorHAnsi"/>
          <w:b/>
          <w:u w:val="single"/>
          <w:bdr w:val="none" w:sz="0" w:space="0" w:color="auto" w:frame="1"/>
          <w:lang w:eastAsia="el-GR"/>
        </w:rPr>
        <w:t>ΟΜΑΔΑ Β</w:t>
      </w:r>
      <w:r w:rsidR="00CC3735">
        <w:rPr>
          <w:rFonts w:eastAsia="Times New Roman" w:cstheme="minorHAnsi"/>
          <w:b/>
          <w:u w:val="single"/>
          <w:bdr w:val="none" w:sz="0" w:space="0" w:color="auto" w:frame="1"/>
          <w:lang w:eastAsia="el-GR"/>
        </w:rPr>
        <w:br/>
      </w:r>
      <w:r w:rsidR="00CC3735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CC3735" w:rsidRPr="00CC3735">
        <w:rPr>
          <w:rFonts w:eastAsia="Times New Roman" w:cstheme="minorHAnsi"/>
          <w:bdr w:val="none" w:sz="0" w:space="0" w:color="auto" w:frame="1"/>
          <w:lang w:eastAsia="el-GR"/>
        </w:rPr>
        <w:t>Γράψτε για κάθε επιδίωξη της επιχείρησης τους τύπους που μπορεί να υπολογιστούν</w:t>
      </w:r>
      <w:r w:rsidR="00CC3735">
        <w:rPr>
          <w:rFonts w:eastAsia="Times New Roman" w:cstheme="minorHAnsi"/>
          <w:b/>
          <w:bdr w:val="none" w:sz="0" w:space="0" w:color="auto" w:frame="1"/>
          <w:lang w:eastAsia="el-GR"/>
        </w:rPr>
        <w:t>:</w:t>
      </w:r>
      <w:r w:rsidR="00CC3735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CC3735" w:rsidRPr="00CC3735">
        <w:rPr>
          <w:rFonts w:eastAsia="Times New Roman" w:cstheme="minorHAnsi"/>
          <w:bdr w:val="none" w:sz="0" w:space="0" w:color="auto" w:frame="1"/>
          <w:lang w:eastAsia="el-GR"/>
        </w:rPr>
        <w:t>α) Αποτελεσματικότητα</w:t>
      </w:r>
      <w:r w:rsidR="00CC3735" w:rsidRPr="00CC3735">
        <w:rPr>
          <w:rFonts w:eastAsia="Times New Roman" w:cstheme="minorHAnsi"/>
          <w:bdr w:val="none" w:sz="0" w:space="0" w:color="auto" w:frame="1"/>
          <w:lang w:eastAsia="el-GR"/>
        </w:rPr>
        <w:br/>
        <w:t>β) Αποδοτικότητα &amp; Οικονομική Αποδοτικότητα</w:t>
      </w:r>
      <w:r w:rsidR="00CC3735" w:rsidRPr="00CC3735">
        <w:rPr>
          <w:rFonts w:eastAsia="Times New Roman" w:cstheme="minorHAnsi"/>
          <w:bdr w:val="none" w:sz="0" w:space="0" w:color="auto" w:frame="1"/>
          <w:lang w:eastAsia="el-GR"/>
        </w:rPr>
        <w:br/>
        <w:t>γ) Παραγωγικότητα</w:t>
      </w:r>
      <w:r w:rsidR="00CC3735">
        <w:rPr>
          <w:rFonts w:eastAsia="Times New Roman" w:cstheme="minorHAnsi"/>
          <w:b/>
          <w:bdr w:val="none" w:sz="0" w:space="0" w:color="auto" w:frame="1"/>
          <w:lang w:eastAsia="el-GR"/>
        </w:rPr>
        <w:br/>
        <w:t xml:space="preserve">                                                                                                                                                                            Μονάδες 25</w:t>
      </w:r>
      <w:r w:rsidR="00CC3735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u w:val="single"/>
          <w:bdr w:val="none" w:sz="0" w:space="0" w:color="auto" w:frame="1"/>
          <w:lang w:eastAsia="el-GR"/>
        </w:rPr>
        <w:t xml:space="preserve">ΟΜΑΔΑ </w:t>
      </w:r>
      <w:r w:rsidR="00E70C97">
        <w:rPr>
          <w:rFonts w:eastAsia="Times New Roman" w:cstheme="minorHAnsi"/>
          <w:b/>
          <w:u w:val="single"/>
          <w:bdr w:val="none" w:sz="0" w:space="0" w:color="auto" w:frame="1"/>
          <w:lang w:eastAsia="el-GR"/>
        </w:rPr>
        <w:t>Γ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CC3735" w:rsidRPr="00CC3735">
        <w:rPr>
          <w:rFonts w:cstheme="minorHAnsi"/>
        </w:rPr>
        <w:t xml:space="preserve">Να αναπτύξετε και να εξηγήσετε τις 3 βασικές λειτουργίες </w:t>
      </w:r>
      <w:r w:rsidR="00CC3735">
        <w:rPr>
          <w:rFonts w:cstheme="minorHAnsi"/>
        </w:rPr>
        <w:t xml:space="preserve">που επιτελεί </w:t>
      </w:r>
      <w:r w:rsidR="00CC3735" w:rsidRPr="00CC3735">
        <w:rPr>
          <w:rFonts w:cstheme="minorHAnsi"/>
        </w:rPr>
        <w:t>μια επιχείρησης</w:t>
      </w:r>
      <w:r w:rsidR="00CC3735">
        <w:rPr>
          <w:rFonts w:cstheme="minorHAnsi"/>
        </w:rPr>
        <w:t xml:space="preserve"> προκειμένου να ικανοποιήσει τους στόχους της.</w:t>
      </w:r>
      <w:r w:rsidR="00CC3735">
        <w:rPr>
          <w:rFonts w:cstheme="minorHAnsi"/>
        </w:rPr>
        <w:br/>
      </w:r>
      <w:r w:rsidR="00CC3735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     </w:t>
      </w:r>
      <w:r w:rsidR="00CC3735" w:rsidRPr="00CC3735">
        <w:rPr>
          <w:rFonts w:cstheme="minorHAnsi"/>
          <w:b/>
        </w:rPr>
        <w:t>Μονάδες 25</w:t>
      </w:r>
      <w:r w:rsidR="0097555B">
        <w:rPr>
          <w:rFonts w:cstheme="minorHAnsi"/>
        </w:rPr>
        <w:br/>
      </w:r>
      <w:r w:rsidR="0097555B">
        <w:rPr>
          <w:rFonts w:cstheme="minorHAnsi"/>
        </w:rPr>
        <w:br/>
      </w:r>
      <w:r w:rsidR="001105EB">
        <w:rPr>
          <w:rFonts w:cstheme="minorHAnsi"/>
        </w:rPr>
        <w:br/>
      </w:r>
      <w:r w:rsidR="00CC3735" w:rsidRPr="00CC3735">
        <w:rPr>
          <w:rFonts w:cstheme="minorHAnsi"/>
          <w:b/>
          <w:u w:val="single"/>
        </w:rPr>
        <w:t>ΟΜΑΔΑ Δ</w:t>
      </w:r>
      <w:r w:rsidR="00CC3735" w:rsidRPr="00CC3735">
        <w:rPr>
          <w:rFonts w:cstheme="minorHAnsi"/>
          <w:b/>
          <w:u w:val="single"/>
        </w:rPr>
        <w:br/>
      </w:r>
      <w:r w:rsidR="009820A4">
        <w:rPr>
          <w:rFonts w:cstheme="minorHAnsi"/>
          <w:b/>
        </w:rPr>
        <w:br/>
      </w:r>
      <w:r w:rsidR="009820A4">
        <w:t xml:space="preserve">Μια επιχείρηση, κατά τους µήνες Μάιο και Ιούνιο παρουσίασε τα εξής στοιχεία : </w:t>
      </w:r>
      <w:r w:rsidR="009820A4">
        <w:br/>
      </w:r>
      <w:r w:rsidR="009820A4" w:rsidRPr="009820A4">
        <w:rPr>
          <w:b/>
        </w:rPr>
        <w:t>Μάιος</w:t>
      </w:r>
      <w:r w:rsidR="009820A4">
        <w:t xml:space="preserve"> : απασχολώντας 10 εργάτες παρήγαγε 600 µονάδες προϊόντος, ενώ χρησιµοποιώντας κεφάλαια ύψους 1.000.000 ευρώ σηµείωσε κέρδη 300.000 ευρώ.</w:t>
      </w:r>
      <w:r w:rsidR="009820A4">
        <w:br/>
      </w:r>
      <w:r w:rsidR="009820A4" w:rsidRPr="009820A4">
        <w:rPr>
          <w:b/>
        </w:rPr>
        <w:t>Ιούνιος</w:t>
      </w:r>
      <w:r w:rsidR="009820A4">
        <w:t xml:space="preserve"> : απασχολώντας 15 εργάτες παρήγαγε 750 µονάδες προϊόντος, ενώ χρησιµοποιώντας κεφάλαια ύψους 800.000 ευρώ σηµείωσε κέρδη 200.000 ευρώ. </w:t>
      </w:r>
      <w:r w:rsidR="009820A4">
        <w:br/>
        <w:t>Πραγµατοποιώντας τους κατάλληλους υπολογισµούς, να βρείτε σε ποιο µήνα παρατηρήθηκε η µεγαλύτερη παραγωγικότητα της εργασίας και σε ποιο η µεγαλύτερη οικονοµική αποδοτικότητα.</w:t>
      </w:r>
      <w:r w:rsidR="009820A4">
        <w:br/>
      </w:r>
      <w:r w:rsidR="009820A4">
        <w:br/>
      </w:r>
      <w:r w:rsidR="009820A4">
        <w:rPr>
          <w:b/>
        </w:rPr>
        <w:t xml:space="preserve">                                                                                                                                                                        </w:t>
      </w:r>
      <w:r w:rsidR="009820A4" w:rsidRPr="009820A4">
        <w:rPr>
          <w:b/>
        </w:rPr>
        <w:t>Μονάδες 25</w:t>
      </w:r>
      <w:r w:rsidR="009820A4">
        <w:rPr>
          <w:rFonts w:cstheme="minorHAnsi"/>
          <w:b/>
        </w:rPr>
        <w:br/>
      </w:r>
    </w:p>
    <w:p w:rsidR="002C1290" w:rsidRPr="00E70C97" w:rsidRDefault="00E70C97" w:rsidP="00D679C3">
      <w:pPr>
        <w:spacing w:after="120"/>
      </w:pPr>
      <w:r>
        <w:rPr>
          <w:rFonts w:cstheme="minorHAnsi"/>
          <w:b/>
        </w:rPr>
        <w:br/>
        <w:t xml:space="preserve">                                                                           </w:t>
      </w:r>
      <w:r w:rsidR="00752EA4" w:rsidRPr="00752EA4">
        <w:rPr>
          <w:rFonts w:cstheme="minorHAnsi"/>
          <w:b/>
          <w:i/>
        </w:rPr>
        <w:t xml:space="preserve">    Καλή Επιτυχία!!!!       </w:t>
      </w:r>
      <w:r w:rsidR="00752EA4" w:rsidRPr="00752EA4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</w:t>
      </w:r>
    </w:p>
    <w:sectPr w:rsidR="002C1290" w:rsidRPr="00E70C97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981" w:rsidRDefault="003A7981" w:rsidP="00FE09BD">
      <w:pPr>
        <w:spacing w:after="0" w:line="240" w:lineRule="auto"/>
      </w:pPr>
      <w:r>
        <w:separator/>
      </w:r>
    </w:p>
  </w:endnote>
  <w:endnote w:type="continuationSeparator" w:id="1">
    <w:p w:rsidR="003A7981" w:rsidRDefault="003A7981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202</w:t>
    </w:r>
    <w:r w:rsidR="003D37D3">
      <w:rPr>
        <w:rFonts w:asciiTheme="majorHAnsi" w:hAnsiTheme="majorHAnsi"/>
      </w:rPr>
      <w:t>1-2022</w:t>
    </w:r>
    <w:r>
      <w:rPr>
        <w:rFonts w:asciiTheme="majorHAnsi" w:hAnsiTheme="majorHAnsi"/>
      </w:rPr>
      <w:t xml:space="preserve">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3A7981" w:rsidRPr="003A7981">
        <w:rPr>
          <w:rFonts w:asciiTheme="majorHAnsi" w:hAnsiTheme="majorHAnsi"/>
          <w:noProof/>
        </w:rPr>
        <w:t>1</w:t>
      </w:r>
    </w:fldSimple>
  </w:p>
  <w:p w:rsidR="00995A80" w:rsidRPr="000E735B" w:rsidRDefault="00995A8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981" w:rsidRDefault="003A7981" w:rsidP="00FE09BD">
      <w:pPr>
        <w:spacing w:after="0" w:line="240" w:lineRule="auto"/>
      </w:pPr>
      <w:r>
        <w:separator/>
      </w:r>
    </w:p>
  </w:footnote>
  <w:footnote w:type="continuationSeparator" w:id="1">
    <w:p w:rsidR="003A7981" w:rsidRDefault="003A7981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5A80" w:rsidRDefault="00995A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3662C"/>
    <w:rsid w:val="000631FF"/>
    <w:rsid w:val="000E34BA"/>
    <w:rsid w:val="000E735B"/>
    <w:rsid w:val="00103C79"/>
    <w:rsid w:val="00104E4E"/>
    <w:rsid w:val="001105EB"/>
    <w:rsid w:val="00154912"/>
    <w:rsid w:val="00211354"/>
    <w:rsid w:val="002148CA"/>
    <w:rsid w:val="0027648F"/>
    <w:rsid w:val="00287219"/>
    <w:rsid w:val="002C1290"/>
    <w:rsid w:val="003A7981"/>
    <w:rsid w:val="003B6F9F"/>
    <w:rsid w:val="003D37D3"/>
    <w:rsid w:val="003D6608"/>
    <w:rsid w:val="004528ED"/>
    <w:rsid w:val="004643D1"/>
    <w:rsid w:val="004910EF"/>
    <w:rsid w:val="00495E93"/>
    <w:rsid w:val="004B13C9"/>
    <w:rsid w:val="0057537A"/>
    <w:rsid w:val="005B3A18"/>
    <w:rsid w:val="005E1DF3"/>
    <w:rsid w:val="005F6149"/>
    <w:rsid w:val="00621B6B"/>
    <w:rsid w:val="00654394"/>
    <w:rsid w:val="006B7C2B"/>
    <w:rsid w:val="006C582C"/>
    <w:rsid w:val="006F4771"/>
    <w:rsid w:val="00704ED1"/>
    <w:rsid w:val="007124C3"/>
    <w:rsid w:val="00752EA4"/>
    <w:rsid w:val="007D7343"/>
    <w:rsid w:val="00911636"/>
    <w:rsid w:val="00923BBB"/>
    <w:rsid w:val="00967DD2"/>
    <w:rsid w:val="0097555B"/>
    <w:rsid w:val="009820A4"/>
    <w:rsid w:val="00995A80"/>
    <w:rsid w:val="009A6A65"/>
    <w:rsid w:val="009E471D"/>
    <w:rsid w:val="009F4E79"/>
    <w:rsid w:val="00A4677E"/>
    <w:rsid w:val="00A67902"/>
    <w:rsid w:val="00A950A7"/>
    <w:rsid w:val="00AB51BA"/>
    <w:rsid w:val="00B02A34"/>
    <w:rsid w:val="00BE1BC3"/>
    <w:rsid w:val="00BE2034"/>
    <w:rsid w:val="00C04337"/>
    <w:rsid w:val="00CC3735"/>
    <w:rsid w:val="00D33637"/>
    <w:rsid w:val="00D679C3"/>
    <w:rsid w:val="00D74DCD"/>
    <w:rsid w:val="00D84705"/>
    <w:rsid w:val="00DA4921"/>
    <w:rsid w:val="00E17DD8"/>
    <w:rsid w:val="00E62251"/>
    <w:rsid w:val="00E66ABE"/>
    <w:rsid w:val="00E70C97"/>
    <w:rsid w:val="00E76210"/>
    <w:rsid w:val="00E82865"/>
    <w:rsid w:val="00F44FBC"/>
    <w:rsid w:val="00F72B40"/>
    <w:rsid w:val="00F82700"/>
    <w:rsid w:val="00FA5892"/>
    <w:rsid w:val="00FC6A1A"/>
    <w:rsid w:val="00FE09BD"/>
    <w:rsid w:val="00FF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95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0D78-9CE6-486D-9A27-A210344F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2021-10-25T17:30:00Z</dcterms:created>
  <dcterms:modified xsi:type="dcterms:W3CDTF">2021-10-25T17:30:00Z</dcterms:modified>
</cp:coreProperties>
</file>