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object w:dxaOrig="4920" w:dyaOrig="1680">
          <v:rect xmlns:o="urn:schemas-microsoft-com:office:office" xmlns:v="urn:schemas-microsoft-com:vml" id="rectole0000000000" style="width:246.000000pt;height:84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Ονοματεπώνυμο:                          </w:t>
        <w:tab/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Μάθημα:</w:t>
        <w:tab/>
        <w:tab/>
        <w:t xml:space="preserve">Μαθηματικά Κατεύθυνσης Γ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Υλη:</w:t>
        <w:tab/>
        <w:tab/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Επιμέλεια διαγωνίσματος:</w:t>
        <w:tab/>
        <w:t xml:space="preserve">Καναβάκης Νάσος</w:t>
        <w:tab/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Αξιολόγηση :</w:t>
        <w:tab/>
        <w:tab/>
        <w:tab/>
        <w:tab/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ΘΕΜΑ Α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Α1. Τι ονομάζουνμε συνάρτηση;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Α2. Πότε μία συνάρτηση f με πεδίο ορισμού το σύνολο Α λέγεται άρτια.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Α3. Πότε μία συνάρτηση f λέγεται γνησίως φθίνουσα σε ένα διάστημα Δ του πεδίου ορισμού της.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Μονάδες: 8+7+10=25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ΘΕΜΑ 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Να βρείτε τα πεδία ορισμού των συναρτήσεων: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Μονάδες:4+6+7+8=25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ΘΕΜΑ Γ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Δίνεται η συνάρτηση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Γ1. Να βρείτε το πεδίο ορισμού της συνάρτησης f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Γ2. Να μελετήσετε τη συνάρτηση f ως προς τη μονοτονία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Μονάδες: 10+15=25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ΘΕΜΑ 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Δίνεται η συνάρτηση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Δ1. Να βρεθεί το πεδ'ιο ορισμού της f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Δ2. Να μελετήσετε την f ως προς τη μονοτονία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Δ3. Να εξετάσετε αν η f είναι άρτια ή περιττή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Μονάδες: 4+9+11=25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